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CF" w:rsidRDefault="009D33B1" w:rsidP="00376AB5">
      <w:pPr>
        <w:pStyle w:val="Sansinterligne"/>
      </w:pPr>
      <w:r>
        <w:t xml:space="preserve"> </w:t>
      </w:r>
      <w:r w:rsidR="007523F8">
        <w:t xml:space="preserve"> </w:t>
      </w:r>
      <w:r w:rsidR="00DF65D2">
        <w:t xml:space="preserve"> </w:t>
      </w:r>
    </w:p>
    <w:p w:rsidR="00231ACF" w:rsidRDefault="00231ACF" w:rsidP="00A83593">
      <w:pPr>
        <w:jc w:val="center"/>
        <w:rPr>
          <w:rFonts w:ascii="Comic Sans MS" w:hAnsi="Comic Sans MS"/>
          <w:b/>
          <w:u w:val="single"/>
        </w:rPr>
      </w:pPr>
      <w:r>
        <w:rPr>
          <w:rFonts w:ascii="Comic Sans MS" w:hAnsi="Comic Sans MS"/>
          <w:b/>
          <w:u w:val="single"/>
        </w:rPr>
        <w:t>Liste des marchés en 20</w:t>
      </w:r>
      <w:r w:rsidR="00A83593">
        <w:rPr>
          <w:rFonts w:ascii="Comic Sans MS" w:hAnsi="Comic Sans MS"/>
          <w:b/>
          <w:u w:val="single"/>
        </w:rPr>
        <w:t>20</w:t>
      </w:r>
    </w:p>
    <w:p w:rsidR="00231ACF" w:rsidRPr="00231ACF" w:rsidRDefault="00231ACF" w:rsidP="00231ACF">
      <w:pPr>
        <w:jc w:val="center"/>
        <w:rPr>
          <w:rFonts w:ascii="Comic Sans MS" w:hAnsi="Comic Sans MS"/>
          <w:b/>
          <w:sz w:val="18"/>
          <w:szCs w:val="18"/>
          <w:u w:val="single"/>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2300"/>
        <w:gridCol w:w="2883"/>
        <w:gridCol w:w="2790"/>
        <w:gridCol w:w="1660"/>
      </w:tblGrid>
      <w:tr w:rsidR="00826306" w:rsidRPr="001870EA" w:rsidTr="00826306">
        <w:trPr>
          <w:jc w:val="center"/>
        </w:trPr>
        <w:tc>
          <w:tcPr>
            <w:tcW w:w="1059" w:type="dxa"/>
            <w:vAlign w:val="center"/>
          </w:tcPr>
          <w:p w:rsidR="00826306" w:rsidRPr="001870EA" w:rsidRDefault="00826306" w:rsidP="0022070F">
            <w:pPr>
              <w:jc w:val="center"/>
              <w:rPr>
                <w:rFonts w:ascii="Comic Sans MS" w:hAnsi="Comic Sans MS"/>
                <w:b/>
                <w:sz w:val="16"/>
                <w:szCs w:val="16"/>
              </w:rPr>
            </w:pPr>
            <w:r w:rsidRPr="001870EA">
              <w:rPr>
                <w:rFonts w:ascii="Comic Sans MS" w:hAnsi="Comic Sans MS"/>
                <w:b/>
                <w:sz w:val="16"/>
                <w:szCs w:val="16"/>
              </w:rPr>
              <w:t>N° du marché</w:t>
            </w:r>
          </w:p>
        </w:tc>
        <w:tc>
          <w:tcPr>
            <w:tcW w:w="2300" w:type="dxa"/>
            <w:vAlign w:val="center"/>
          </w:tcPr>
          <w:p w:rsidR="00826306" w:rsidRPr="001870EA" w:rsidRDefault="00826306" w:rsidP="0022070F">
            <w:pPr>
              <w:jc w:val="center"/>
              <w:rPr>
                <w:rFonts w:ascii="Comic Sans MS" w:hAnsi="Comic Sans MS"/>
                <w:b/>
                <w:sz w:val="16"/>
                <w:szCs w:val="16"/>
              </w:rPr>
            </w:pPr>
            <w:r w:rsidRPr="001870EA">
              <w:rPr>
                <w:rFonts w:ascii="Comic Sans MS" w:hAnsi="Comic Sans MS"/>
                <w:b/>
                <w:sz w:val="16"/>
                <w:szCs w:val="16"/>
              </w:rPr>
              <w:t>Objet</w:t>
            </w:r>
          </w:p>
        </w:tc>
        <w:tc>
          <w:tcPr>
            <w:tcW w:w="2883" w:type="dxa"/>
            <w:vAlign w:val="center"/>
          </w:tcPr>
          <w:p w:rsidR="00826306" w:rsidRPr="001870EA" w:rsidRDefault="00826306" w:rsidP="0022070F">
            <w:pPr>
              <w:jc w:val="center"/>
              <w:rPr>
                <w:rFonts w:ascii="Comic Sans MS" w:hAnsi="Comic Sans MS"/>
                <w:b/>
                <w:sz w:val="16"/>
                <w:szCs w:val="16"/>
              </w:rPr>
            </w:pPr>
            <w:r w:rsidRPr="001870EA">
              <w:rPr>
                <w:rFonts w:ascii="Comic Sans MS" w:hAnsi="Comic Sans MS"/>
                <w:b/>
                <w:sz w:val="16"/>
                <w:szCs w:val="16"/>
              </w:rPr>
              <w:t>Titulaire</w:t>
            </w:r>
          </w:p>
        </w:tc>
        <w:tc>
          <w:tcPr>
            <w:tcW w:w="2790" w:type="dxa"/>
            <w:vAlign w:val="center"/>
          </w:tcPr>
          <w:p w:rsidR="00826306" w:rsidRPr="001870EA" w:rsidRDefault="00826306" w:rsidP="0022070F">
            <w:pPr>
              <w:jc w:val="center"/>
              <w:rPr>
                <w:rFonts w:ascii="Comic Sans MS" w:hAnsi="Comic Sans MS"/>
                <w:b/>
                <w:sz w:val="16"/>
                <w:szCs w:val="16"/>
              </w:rPr>
            </w:pPr>
            <w:r w:rsidRPr="001870EA">
              <w:rPr>
                <w:rFonts w:ascii="Comic Sans MS" w:hAnsi="Comic Sans MS"/>
                <w:b/>
                <w:sz w:val="16"/>
                <w:szCs w:val="16"/>
              </w:rPr>
              <w:t>Montant € HT</w:t>
            </w:r>
          </w:p>
        </w:tc>
        <w:tc>
          <w:tcPr>
            <w:tcW w:w="1660" w:type="dxa"/>
            <w:vAlign w:val="center"/>
          </w:tcPr>
          <w:p w:rsidR="00826306" w:rsidRPr="001870EA" w:rsidRDefault="00826306" w:rsidP="00401F9E">
            <w:pPr>
              <w:ind w:left="-71" w:firstLine="71"/>
              <w:jc w:val="center"/>
              <w:rPr>
                <w:rFonts w:ascii="Comic Sans MS" w:hAnsi="Comic Sans MS"/>
                <w:b/>
                <w:sz w:val="16"/>
                <w:szCs w:val="16"/>
              </w:rPr>
            </w:pPr>
            <w:bookmarkStart w:id="0" w:name="_GoBack"/>
            <w:bookmarkEnd w:id="0"/>
            <w:r w:rsidRPr="001870EA">
              <w:rPr>
                <w:rFonts w:ascii="Comic Sans MS" w:hAnsi="Comic Sans MS"/>
                <w:b/>
                <w:sz w:val="16"/>
                <w:szCs w:val="16"/>
              </w:rPr>
              <w:t>Date d’attribution</w:t>
            </w:r>
          </w:p>
        </w:tc>
      </w:tr>
      <w:tr w:rsidR="00826306" w:rsidRPr="001870EA" w:rsidTr="00826306">
        <w:trPr>
          <w:trHeight w:val="910"/>
          <w:jc w:val="center"/>
        </w:trPr>
        <w:tc>
          <w:tcPr>
            <w:tcW w:w="1059" w:type="dxa"/>
            <w:vAlign w:val="center"/>
          </w:tcPr>
          <w:p w:rsidR="00826306" w:rsidRPr="001870EA" w:rsidRDefault="00826306" w:rsidP="00A83593">
            <w:pPr>
              <w:jc w:val="center"/>
              <w:rPr>
                <w:rFonts w:ascii="Comic Sans MS" w:hAnsi="Comic Sans MS"/>
                <w:sz w:val="16"/>
                <w:szCs w:val="16"/>
              </w:rPr>
            </w:pPr>
            <w:r>
              <w:rPr>
                <w:rFonts w:ascii="Comic Sans MS" w:hAnsi="Comic Sans MS"/>
                <w:sz w:val="16"/>
                <w:szCs w:val="16"/>
              </w:rPr>
              <w:t>01/2020</w:t>
            </w:r>
          </w:p>
        </w:tc>
        <w:tc>
          <w:tcPr>
            <w:tcW w:w="2300" w:type="dxa"/>
            <w:vAlign w:val="center"/>
          </w:tcPr>
          <w:p w:rsidR="00826306" w:rsidRDefault="00826306" w:rsidP="00A83593">
            <w:pPr>
              <w:jc w:val="center"/>
              <w:rPr>
                <w:rFonts w:ascii="Comic Sans MS" w:hAnsi="Comic Sans MS"/>
                <w:sz w:val="16"/>
                <w:szCs w:val="16"/>
              </w:rPr>
            </w:pPr>
            <w:r>
              <w:rPr>
                <w:rFonts w:ascii="Comic Sans MS" w:hAnsi="Comic Sans MS"/>
                <w:sz w:val="16"/>
                <w:szCs w:val="16"/>
              </w:rPr>
              <w:t>Travaux centre d’interprétation historique de la maison natale de Louise de Bettignies</w:t>
            </w:r>
          </w:p>
          <w:p w:rsidR="00826306" w:rsidRPr="001870EA" w:rsidRDefault="00826306" w:rsidP="00A83593">
            <w:pPr>
              <w:jc w:val="center"/>
              <w:rPr>
                <w:rFonts w:ascii="Comic Sans MS" w:hAnsi="Comic Sans MS"/>
                <w:sz w:val="16"/>
                <w:szCs w:val="16"/>
              </w:rPr>
            </w:pPr>
            <w:r>
              <w:rPr>
                <w:rFonts w:ascii="Comic Sans MS" w:hAnsi="Comic Sans MS"/>
                <w:sz w:val="16"/>
                <w:szCs w:val="16"/>
              </w:rPr>
              <w:t>Lot 3 : couverture, étanchéité</w:t>
            </w:r>
          </w:p>
        </w:tc>
        <w:tc>
          <w:tcPr>
            <w:tcW w:w="2883" w:type="dxa"/>
            <w:vAlign w:val="center"/>
          </w:tcPr>
          <w:p w:rsidR="00826306" w:rsidRPr="00D0246A" w:rsidRDefault="00826306" w:rsidP="00A83593">
            <w:pPr>
              <w:jc w:val="center"/>
              <w:rPr>
                <w:rFonts w:ascii="Comic Sans MS" w:hAnsi="Comic Sans MS"/>
                <w:b/>
                <w:sz w:val="16"/>
                <w:szCs w:val="16"/>
              </w:rPr>
            </w:pPr>
            <w:r w:rsidRPr="00D0246A">
              <w:rPr>
                <w:rFonts w:ascii="Comic Sans MS" w:hAnsi="Comic Sans MS"/>
                <w:b/>
                <w:sz w:val="16"/>
                <w:szCs w:val="16"/>
              </w:rPr>
              <w:t>MRB COUVERTURE</w:t>
            </w:r>
          </w:p>
          <w:p w:rsidR="00826306" w:rsidRDefault="00826306" w:rsidP="00A83593">
            <w:pPr>
              <w:jc w:val="center"/>
              <w:rPr>
                <w:rFonts w:ascii="Comic Sans MS" w:hAnsi="Comic Sans MS"/>
                <w:sz w:val="16"/>
                <w:szCs w:val="16"/>
              </w:rPr>
            </w:pPr>
            <w:r>
              <w:rPr>
                <w:rFonts w:ascii="Comic Sans MS" w:hAnsi="Comic Sans MS"/>
                <w:sz w:val="16"/>
                <w:szCs w:val="16"/>
              </w:rPr>
              <w:t>172 rue Henri Durre</w:t>
            </w:r>
          </w:p>
          <w:p w:rsidR="00826306" w:rsidRPr="001870EA" w:rsidRDefault="00826306" w:rsidP="00A83593">
            <w:pPr>
              <w:jc w:val="center"/>
              <w:rPr>
                <w:rFonts w:ascii="Comic Sans MS" w:hAnsi="Comic Sans MS"/>
                <w:sz w:val="16"/>
                <w:szCs w:val="16"/>
              </w:rPr>
            </w:pPr>
            <w:r>
              <w:rPr>
                <w:rFonts w:ascii="Comic Sans MS" w:hAnsi="Comic Sans MS"/>
                <w:sz w:val="16"/>
                <w:szCs w:val="16"/>
              </w:rPr>
              <w:t>59590 RAISMES</w:t>
            </w:r>
          </w:p>
        </w:tc>
        <w:tc>
          <w:tcPr>
            <w:tcW w:w="2790" w:type="dxa"/>
            <w:vAlign w:val="center"/>
          </w:tcPr>
          <w:p w:rsidR="00826306" w:rsidRPr="001870EA" w:rsidRDefault="00826306" w:rsidP="00A83593">
            <w:pPr>
              <w:jc w:val="center"/>
              <w:rPr>
                <w:rFonts w:ascii="Comic Sans MS" w:hAnsi="Comic Sans MS"/>
                <w:sz w:val="16"/>
                <w:szCs w:val="16"/>
              </w:rPr>
            </w:pPr>
            <w:r>
              <w:rPr>
                <w:rFonts w:ascii="Comic Sans MS" w:hAnsi="Comic Sans MS"/>
                <w:sz w:val="16"/>
                <w:szCs w:val="16"/>
              </w:rPr>
              <w:t>98 457.11€</w:t>
            </w:r>
          </w:p>
        </w:tc>
        <w:tc>
          <w:tcPr>
            <w:tcW w:w="1660" w:type="dxa"/>
            <w:vAlign w:val="center"/>
          </w:tcPr>
          <w:p w:rsidR="00826306" w:rsidRPr="001870EA" w:rsidRDefault="00826306" w:rsidP="00A83593">
            <w:pPr>
              <w:jc w:val="center"/>
              <w:rPr>
                <w:rFonts w:ascii="Comic Sans MS" w:hAnsi="Comic Sans MS"/>
                <w:sz w:val="16"/>
                <w:szCs w:val="16"/>
              </w:rPr>
            </w:pPr>
            <w:r>
              <w:rPr>
                <w:rFonts w:ascii="Comic Sans MS" w:hAnsi="Comic Sans MS"/>
                <w:sz w:val="16"/>
                <w:szCs w:val="16"/>
              </w:rPr>
              <w:t>04/02/2020</w:t>
            </w:r>
          </w:p>
        </w:tc>
      </w:tr>
      <w:tr w:rsidR="00826306" w:rsidRPr="001870EA" w:rsidTr="00826306">
        <w:trPr>
          <w:trHeight w:val="910"/>
          <w:jc w:val="center"/>
        </w:trPr>
        <w:tc>
          <w:tcPr>
            <w:tcW w:w="1059"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02/2020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Travaux centre d’interprétation historique de la maison natale de Louise de Bettignies</w:t>
            </w:r>
          </w:p>
          <w:p w:rsidR="00826306" w:rsidRPr="001870EA" w:rsidRDefault="00826306" w:rsidP="00D0246A">
            <w:pPr>
              <w:jc w:val="center"/>
              <w:rPr>
                <w:rFonts w:ascii="Comic Sans MS" w:hAnsi="Comic Sans MS"/>
                <w:sz w:val="16"/>
                <w:szCs w:val="16"/>
              </w:rPr>
            </w:pPr>
            <w:r>
              <w:rPr>
                <w:rFonts w:ascii="Comic Sans MS" w:hAnsi="Comic Sans MS"/>
                <w:sz w:val="16"/>
                <w:szCs w:val="16"/>
              </w:rPr>
              <w:t>Lot 7 : carrelage</w:t>
            </w:r>
          </w:p>
        </w:tc>
        <w:tc>
          <w:tcPr>
            <w:tcW w:w="2883" w:type="dxa"/>
            <w:vAlign w:val="center"/>
          </w:tcPr>
          <w:p w:rsidR="00826306" w:rsidRPr="00D0246A" w:rsidRDefault="00826306" w:rsidP="00D0246A">
            <w:pPr>
              <w:jc w:val="center"/>
              <w:rPr>
                <w:rFonts w:ascii="Comic Sans MS" w:hAnsi="Comic Sans MS"/>
                <w:b/>
                <w:sz w:val="16"/>
                <w:szCs w:val="16"/>
              </w:rPr>
            </w:pPr>
            <w:r>
              <w:rPr>
                <w:rFonts w:ascii="Comic Sans MS" w:hAnsi="Comic Sans MS"/>
                <w:b/>
                <w:sz w:val="16"/>
                <w:szCs w:val="16"/>
              </w:rPr>
              <w:t>NORD CARRELAGE</w:t>
            </w:r>
          </w:p>
          <w:p w:rsidR="00826306" w:rsidRDefault="00826306" w:rsidP="00D0246A">
            <w:pPr>
              <w:jc w:val="center"/>
              <w:rPr>
                <w:rFonts w:ascii="Comic Sans MS" w:hAnsi="Comic Sans MS"/>
                <w:sz w:val="16"/>
                <w:szCs w:val="16"/>
              </w:rPr>
            </w:pPr>
            <w:r>
              <w:rPr>
                <w:rFonts w:ascii="Comic Sans MS" w:hAnsi="Comic Sans MS"/>
                <w:sz w:val="16"/>
                <w:szCs w:val="16"/>
              </w:rPr>
              <w:t xml:space="preserve">1 rue Jules </w:t>
            </w:r>
            <w:proofErr w:type="spellStart"/>
            <w:r>
              <w:rPr>
                <w:rFonts w:ascii="Comic Sans MS" w:hAnsi="Comic Sans MS"/>
                <w:sz w:val="16"/>
                <w:szCs w:val="16"/>
              </w:rPr>
              <w:t>Noutour</w:t>
            </w:r>
            <w:proofErr w:type="spellEnd"/>
          </w:p>
          <w:p w:rsidR="00826306" w:rsidRPr="001870EA" w:rsidRDefault="00826306" w:rsidP="00D0246A">
            <w:pPr>
              <w:jc w:val="center"/>
              <w:rPr>
                <w:rFonts w:ascii="Comic Sans MS" w:hAnsi="Comic Sans MS"/>
                <w:sz w:val="16"/>
                <w:szCs w:val="16"/>
              </w:rPr>
            </w:pPr>
            <w:r>
              <w:rPr>
                <w:rFonts w:ascii="Comic Sans MS" w:hAnsi="Comic Sans MS"/>
                <w:sz w:val="16"/>
                <w:szCs w:val="16"/>
              </w:rPr>
              <w:t>59160 LOMME</w:t>
            </w:r>
          </w:p>
        </w:tc>
        <w:tc>
          <w:tcPr>
            <w:tcW w:w="279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15 058.20€</w:t>
            </w:r>
          </w:p>
        </w:tc>
        <w:tc>
          <w:tcPr>
            <w:tcW w:w="1660" w:type="dxa"/>
            <w:vAlign w:val="center"/>
          </w:tcPr>
          <w:p w:rsidR="00826306" w:rsidRPr="001870EA" w:rsidRDefault="00826306" w:rsidP="00D0246A">
            <w:pPr>
              <w:jc w:val="center"/>
              <w:rPr>
                <w:rFonts w:ascii="Comic Sans MS" w:hAnsi="Comic Sans MS"/>
                <w:sz w:val="16"/>
                <w:szCs w:val="16"/>
              </w:rPr>
            </w:pPr>
          </w:p>
        </w:tc>
      </w:tr>
      <w:tr w:rsidR="00826306" w:rsidRPr="001870EA" w:rsidTr="00826306">
        <w:trPr>
          <w:trHeight w:val="910"/>
          <w:jc w:val="center"/>
        </w:trPr>
        <w:tc>
          <w:tcPr>
            <w:tcW w:w="1059"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03/2020</w:t>
            </w:r>
          </w:p>
        </w:tc>
        <w:tc>
          <w:tcPr>
            <w:tcW w:w="230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Assistance maitrise d’ouvrage contournement nord de Saint Amand Les Eaux.</w:t>
            </w:r>
          </w:p>
        </w:tc>
        <w:tc>
          <w:tcPr>
            <w:tcW w:w="2883" w:type="dxa"/>
            <w:vAlign w:val="center"/>
          </w:tcPr>
          <w:p w:rsidR="00826306" w:rsidRPr="00D13C1B" w:rsidRDefault="00826306" w:rsidP="00D0246A">
            <w:pPr>
              <w:jc w:val="center"/>
              <w:rPr>
                <w:rFonts w:ascii="Comic Sans MS" w:hAnsi="Comic Sans MS"/>
                <w:b/>
                <w:sz w:val="16"/>
                <w:szCs w:val="16"/>
              </w:rPr>
            </w:pPr>
            <w:r w:rsidRPr="00D13C1B">
              <w:rPr>
                <w:rFonts w:ascii="Comic Sans MS" w:hAnsi="Comic Sans MS"/>
                <w:b/>
                <w:sz w:val="16"/>
                <w:szCs w:val="16"/>
              </w:rPr>
              <w:t>VALETUDES</w:t>
            </w:r>
          </w:p>
          <w:p w:rsidR="00826306" w:rsidRDefault="00826306" w:rsidP="00D0246A">
            <w:pPr>
              <w:jc w:val="center"/>
              <w:rPr>
                <w:rFonts w:ascii="Comic Sans MS" w:hAnsi="Comic Sans MS"/>
                <w:sz w:val="16"/>
                <w:szCs w:val="16"/>
              </w:rPr>
            </w:pPr>
            <w:r>
              <w:rPr>
                <w:rFonts w:ascii="Comic Sans MS" w:hAnsi="Comic Sans MS"/>
                <w:sz w:val="16"/>
                <w:szCs w:val="16"/>
              </w:rPr>
              <w:t xml:space="preserve">6 rue </w:t>
            </w:r>
            <w:proofErr w:type="spellStart"/>
            <w:r>
              <w:rPr>
                <w:rFonts w:ascii="Comic Sans MS" w:hAnsi="Comic Sans MS"/>
                <w:sz w:val="16"/>
                <w:szCs w:val="16"/>
              </w:rPr>
              <w:t>Tholozé</w:t>
            </w:r>
            <w:proofErr w:type="spellEnd"/>
          </w:p>
          <w:p w:rsidR="00826306" w:rsidRPr="001870EA" w:rsidRDefault="00826306" w:rsidP="00D0246A">
            <w:pPr>
              <w:jc w:val="center"/>
              <w:rPr>
                <w:rFonts w:ascii="Comic Sans MS" w:hAnsi="Comic Sans MS"/>
                <w:sz w:val="16"/>
                <w:szCs w:val="16"/>
              </w:rPr>
            </w:pPr>
            <w:r>
              <w:rPr>
                <w:rFonts w:ascii="Comic Sans MS" w:hAnsi="Comic Sans MS"/>
                <w:sz w:val="16"/>
                <w:szCs w:val="16"/>
              </w:rPr>
              <w:t>59300 VALENCIENNES</w:t>
            </w:r>
          </w:p>
        </w:tc>
        <w:tc>
          <w:tcPr>
            <w:tcW w:w="279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24 900.00€</w:t>
            </w:r>
          </w:p>
        </w:tc>
        <w:tc>
          <w:tcPr>
            <w:tcW w:w="166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27/01/2020</w:t>
            </w:r>
          </w:p>
        </w:tc>
      </w:tr>
      <w:tr w:rsidR="00826306" w:rsidRPr="001870EA" w:rsidTr="00826306">
        <w:trPr>
          <w:trHeight w:val="910"/>
          <w:jc w:val="center"/>
        </w:trPr>
        <w:tc>
          <w:tcPr>
            <w:tcW w:w="1059"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4/2020</w:t>
            </w:r>
          </w:p>
        </w:tc>
        <w:tc>
          <w:tcPr>
            <w:tcW w:w="230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Travaux et prestations de maintenance des installations d’éclairage public</w:t>
            </w:r>
          </w:p>
        </w:tc>
        <w:tc>
          <w:tcPr>
            <w:tcW w:w="2883" w:type="dxa"/>
            <w:vAlign w:val="center"/>
          </w:tcPr>
          <w:p w:rsidR="00826306" w:rsidRPr="00064EF1" w:rsidRDefault="00826306" w:rsidP="00D0246A">
            <w:pPr>
              <w:jc w:val="center"/>
              <w:rPr>
                <w:rFonts w:ascii="Comic Sans MS" w:hAnsi="Comic Sans MS"/>
                <w:b/>
                <w:sz w:val="16"/>
                <w:szCs w:val="16"/>
              </w:rPr>
            </w:pPr>
            <w:r w:rsidRPr="00064EF1">
              <w:rPr>
                <w:rFonts w:ascii="Comic Sans MS" w:hAnsi="Comic Sans MS"/>
                <w:b/>
                <w:sz w:val="16"/>
                <w:szCs w:val="16"/>
              </w:rPr>
              <w:t>LUMINOV</w:t>
            </w:r>
          </w:p>
          <w:p w:rsidR="00826306" w:rsidRDefault="00826306" w:rsidP="00D0246A">
            <w:pPr>
              <w:jc w:val="center"/>
              <w:rPr>
                <w:rFonts w:ascii="Comic Sans MS" w:hAnsi="Comic Sans MS"/>
                <w:sz w:val="16"/>
                <w:szCs w:val="16"/>
              </w:rPr>
            </w:pPr>
            <w:r>
              <w:rPr>
                <w:rFonts w:ascii="Comic Sans MS" w:hAnsi="Comic Sans MS"/>
                <w:sz w:val="16"/>
                <w:szCs w:val="16"/>
              </w:rPr>
              <w:t>2 route de Vermelles</w:t>
            </w:r>
          </w:p>
          <w:p w:rsidR="00826306" w:rsidRPr="001870EA" w:rsidRDefault="00826306" w:rsidP="00D0246A">
            <w:pPr>
              <w:jc w:val="center"/>
              <w:rPr>
                <w:rFonts w:ascii="Comic Sans MS" w:hAnsi="Comic Sans MS"/>
                <w:sz w:val="16"/>
                <w:szCs w:val="16"/>
              </w:rPr>
            </w:pPr>
            <w:r>
              <w:rPr>
                <w:rFonts w:ascii="Comic Sans MS" w:hAnsi="Comic Sans MS"/>
                <w:sz w:val="16"/>
                <w:szCs w:val="16"/>
              </w:rPr>
              <w:t>62410 HULLUCH</w:t>
            </w:r>
          </w:p>
        </w:tc>
        <w:tc>
          <w:tcPr>
            <w:tcW w:w="279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Accord cadre mono-attributaire Mini : 40 000€</w:t>
            </w:r>
          </w:p>
          <w:p w:rsidR="00826306" w:rsidRPr="001870EA" w:rsidRDefault="00826306" w:rsidP="00D0246A">
            <w:pPr>
              <w:jc w:val="center"/>
              <w:rPr>
                <w:rFonts w:ascii="Comic Sans MS" w:hAnsi="Comic Sans MS"/>
                <w:sz w:val="16"/>
                <w:szCs w:val="16"/>
              </w:rPr>
            </w:pPr>
            <w:r>
              <w:rPr>
                <w:rFonts w:ascii="Comic Sans MS" w:hAnsi="Comic Sans MS"/>
                <w:sz w:val="16"/>
                <w:szCs w:val="16"/>
              </w:rPr>
              <w:t>Maxi : 380 000€</w:t>
            </w:r>
          </w:p>
        </w:tc>
        <w:tc>
          <w:tcPr>
            <w:tcW w:w="166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05/02/2020</w:t>
            </w:r>
          </w:p>
        </w:tc>
      </w:tr>
      <w:tr w:rsidR="00826306" w:rsidRPr="001870EA" w:rsidTr="00826306">
        <w:trPr>
          <w:trHeight w:val="910"/>
          <w:jc w:val="center"/>
        </w:trPr>
        <w:tc>
          <w:tcPr>
            <w:tcW w:w="1059"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5/2020</w:t>
            </w:r>
          </w:p>
        </w:tc>
        <w:tc>
          <w:tcPr>
            <w:tcW w:w="230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Fourniture et livraison échelonnée d’annuelles et de vivaces</w:t>
            </w:r>
          </w:p>
        </w:tc>
        <w:tc>
          <w:tcPr>
            <w:tcW w:w="2883" w:type="dxa"/>
            <w:vAlign w:val="center"/>
          </w:tcPr>
          <w:p w:rsidR="00826306" w:rsidRPr="00BA22F9" w:rsidRDefault="00826306" w:rsidP="00D0246A">
            <w:pPr>
              <w:jc w:val="center"/>
              <w:rPr>
                <w:rFonts w:ascii="Comic Sans MS" w:hAnsi="Comic Sans MS"/>
                <w:b/>
                <w:sz w:val="16"/>
                <w:szCs w:val="16"/>
              </w:rPr>
            </w:pPr>
            <w:r w:rsidRPr="00BA22F9">
              <w:rPr>
                <w:rFonts w:ascii="Comic Sans MS" w:hAnsi="Comic Sans MS"/>
                <w:b/>
                <w:sz w:val="16"/>
                <w:szCs w:val="16"/>
              </w:rPr>
              <w:t>GRAINES VOLTZ</w:t>
            </w:r>
          </w:p>
          <w:p w:rsidR="00826306" w:rsidRDefault="00826306" w:rsidP="00D0246A">
            <w:pPr>
              <w:jc w:val="center"/>
              <w:rPr>
                <w:rFonts w:ascii="Comic Sans MS" w:hAnsi="Comic Sans MS"/>
                <w:sz w:val="16"/>
                <w:szCs w:val="16"/>
              </w:rPr>
            </w:pPr>
            <w:r>
              <w:rPr>
                <w:rFonts w:ascii="Comic Sans MS" w:hAnsi="Comic Sans MS"/>
                <w:sz w:val="16"/>
                <w:szCs w:val="16"/>
              </w:rPr>
              <w:t>1 rue Edouard Branly</w:t>
            </w:r>
          </w:p>
          <w:p w:rsidR="00826306" w:rsidRPr="001870EA" w:rsidRDefault="00826306" w:rsidP="00D0246A">
            <w:pPr>
              <w:jc w:val="center"/>
              <w:rPr>
                <w:rFonts w:ascii="Comic Sans MS" w:hAnsi="Comic Sans MS"/>
                <w:sz w:val="16"/>
                <w:szCs w:val="16"/>
              </w:rPr>
            </w:pPr>
            <w:r>
              <w:rPr>
                <w:rFonts w:ascii="Comic Sans MS" w:hAnsi="Comic Sans MS"/>
                <w:sz w:val="16"/>
                <w:szCs w:val="16"/>
              </w:rPr>
              <w:t>68000 COLMAR</w:t>
            </w:r>
          </w:p>
        </w:tc>
        <w:tc>
          <w:tcPr>
            <w:tcW w:w="279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27 085.59€</w:t>
            </w:r>
          </w:p>
        </w:tc>
        <w:tc>
          <w:tcPr>
            <w:tcW w:w="166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11/02/2020</w:t>
            </w:r>
          </w:p>
        </w:tc>
      </w:tr>
      <w:tr w:rsidR="00826306" w:rsidRPr="001870EA" w:rsidTr="00826306">
        <w:trPr>
          <w:trHeight w:val="910"/>
          <w:jc w:val="center"/>
        </w:trPr>
        <w:tc>
          <w:tcPr>
            <w:tcW w:w="1059"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6/2020</w:t>
            </w:r>
          </w:p>
        </w:tc>
        <w:tc>
          <w:tcPr>
            <w:tcW w:w="230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Mission de maitrise d’œuvre pour le renforcement de la charpente bois de l ‘église St Martin</w:t>
            </w:r>
          </w:p>
        </w:tc>
        <w:tc>
          <w:tcPr>
            <w:tcW w:w="2883" w:type="dxa"/>
            <w:vAlign w:val="center"/>
          </w:tcPr>
          <w:p w:rsidR="00826306" w:rsidRPr="00613064" w:rsidRDefault="00826306" w:rsidP="00D0246A">
            <w:pPr>
              <w:jc w:val="center"/>
              <w:rPr>
                <w:rFonts w:ascii="Comic Sans MS" w:hAnsi="Comic Sans MS"/>
                <w:b/>
                <w:sz w:val="16"/>
                <w:szCs w:val="16"/>
              </w:rPr>
            </w:pPr>
            <w:r w:rsidRPr="00613064">
              <w:rPr>
                <w:rFonts w:ascii="Comic Sans MS" w:hAnsi="Comic Sans MS"/>
                <w:b/>
                <w:sz w:val="16"/>
                <w:szCs w:val="16"/>
              </w:rPr>
              <w:t>ERIBOIS ET STRUCTURES</w:t>
            </w:r>
          </w:p>
          <w:p w:rsidR="00826306" w:rsidRDefault="00826306" w:rsidP="00D0246A">
            <w:pPr>
              <w:jc w:val="center"/>
              <w:rPr>
                <w:rFonts w:ascii="Comic Sans MS" w:hAnsi="Comic Sans MS"/>
                <w:sz w:val="16"/>
                <w:szCs w:val="16"/>
              </w:rPr>
            </w:pPr>
            <w:r>
              <w:rPr>
                <w:rFonts w:ascii="Comic Sans MS" w:hAnsi="Comic Sans MS"/>
                <w:sz w:val="16"/>
                <w:szCs w:val="16"/>
              </w:rPr>
              <w:t>19 rue Danton</w:t>
            </w:r>
          </w:p>
          <w:p w:rsidR="00826306" w:rsidRPr="001870EA" w:rsidRDefault="00826306" w:rsidP="00D0246A">
            <w:pPr>
              <w:jc w:val="center"/>
              <w:rPr>
                <w:rFonts w:ascii="Comic Sans MS" w:hAnsi="Comic Sans MS"/>
                <w:sz w:val="16"/>
                <w:szCs w:val="16"/>
              </w:rPr>
            </w:pPr>
            <w:r>
              <w:rPr>
                <w:rFonts w:ascii="Comic Sans MS" w:hAnsi="Comic Sans MS"/>
                <w:sz w:val="16"/>
                <w:szCs w:val="16"/>
              </w:rPr>
              <w:t>94270 LE KREMLIN BICETRE</w:t>
            </w:r>
          </w:p>
        </w:tc>
        <w:tc>
          <w:tcPr>
            <w:tcW w:w="279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21 000.00€</w:t>
            </w:r>
          </w:p>
        </w:tc>
        <w:tc>
          <w:tcPr>
            <w:tcW w:w="166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05/02/2020</w:t>
            </w:r>
          </w:p>
        </w:tc>
      </w:tr>
      <w:tr w:rsidR="00826306" w:rsidRPr="001870EA" w:rsidTr="00826306">
        <w:trPr>
          <w:trHeight w:val="910"/>
          <w:jc w:val="center"/>
        </w:trPr>
        <w:tc>
          <w:tcPr>
            <w:tcW w:w="1059"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7/2020</w:t>
            </w:r>
          </w:p>
        </w:tc>
        <w:tc>
          <w:tcPr>
            <w:tcW w:w="230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 xml:space="preserve">Mission de contrôle technique travaux de renforcement et traitement de la charpente bois de l ‘église St Martin </w:t>
            </w:r>
          </w:p>
        </w:tc>
        <w:tc>
          <w:tcPr>
            <w:tcW w:w="2883" w:type="dxa"/>
            <w:vAlign w:val="center"/>
          </w:tcPr>
          <w:p w:rsidR="00826306" w:rsidRPr="00EE44DD" w:rsidRDefault="00826306" w:rsidP="00D0246A">
            <w:pPr>
              <w:jc w:val="center"/>
              <w:rPr>
                <w:rFonts w:ascii="Comic Sans MS" w:hAnsi="Comic Sans MS"/>
                <w:b/>
                <w:sz w:val="16"/>
                <w:szCs w:val="16"/>
              </w:rPr>
            </w:pPr>
            <w:r w:rsidRPr="00EE44DD">
              <w:rPr>
                <w:rFonts w:ascii="Comic Sans MS" w:hAnsi="Comic Sans MS"/>
                <w:b/>
                <w:sz w:val="16"/>
                <w:szCs w:val="16"/>
              </w:rPr>
              <w:t>SOCOTEC CONSTRUCTION</w:t>
            </w:r>
          </w:p>
          <w:p w:rsidR="00826306" w:rsidRDefault="00826306" w:rsidP="00D0246A">
            <w:pPr>
              <w:jc w:val="center"/>
              <w:rPr>
                <w:rFonts w:ascii="Comic Sans MS" w:hAnsi="Comic Sans MS"/>
                <w:sz w:val="16"/>
                <w:szCs w:val="16"/>
              </w:rPr>
            </w:pPr>
            <w:r>
              <w:rPr>
                <w:rFonts w:ascii="Comic Sans MS" w:hAnsi="Comic Sans MS"/>
                <w:sz w:val="16"/>
                <w:szCs w:val="16"/>
              </w:rPr>
              <w:t>Parc d’activités de l’aérodrome Ouest</w:t>
            </w:r>
          </w:p>
          <w:p w:rsidR="00826306" w:rsidRDefault="00826306" w:rsidP="00D0246A">
            <w:pPr>
              <w:jc w:val="center"/>
              <w:rPr>
                <w:rFonts w:ascii="Comic Sans MS" w:hAnsi="Comic Sans MS"/>
                <w:sz w:val="16"/>
                <w:szCs w:val="16"/>
              </w:rPr>
            </w:pPr>
            <w:r>
              <w:rPr>
                <w:rFonts w:ascii="Comic Sans MS" w:hAnsi="Comic Sans MS"/>
                <w:sz w:val="16"/>
                <w:szCs w:val="16"/>
              </w:rPr>
              <w:t>Bât H</w:t>
            </w:r>
          </w:p>
          <w:p w:rsidR="00826306" w:rsidRDefault="00826306" w:rsidP="00D0246A">
            <w:pPr>
              <w:jc w:val="center"/>
              <w:rPr>
                <w:rFonts w:ascii="Comic Sans MS" w:hAnsi="Comic Sans MS"/>
                <w:sz w:val="16"/>
                <w:szCs w:val="16"/>
              </w:rPr>
            </w:pPr>
            <w:r>
              <w:rPr>
                <w:rFonts w:ascii="Comic Sans MS" w:hAnsi="Comic Sans MS"/>
                <w:sz w:val="16"/>
                <w:szCs w:val="16"/>
              </w:rPr>
              <w:t xml:space="preserve">1 rue Louis </w:t>
            </w:r>
            <w:proofErr w:type="spellStart"/>
            <w:r>
              <w:rPr>
                <w:rFonts w:ascii="Comic Sans MS" w:hAnsi="Comic Sans MS"/>
                <w:sz w:val="16"/>
                <w:szCs w:val="16"/>
              </w:rPr>
              <w:t>Duvant</w:t>
            </w:r>
            <w:proofErr w:type="spellEnd"/>
          </w:p>
          <w:p w:rsidR="00826306" w:rsidRPr="001870EA" w:rsidRDefault="00826306" w:rsidP="00D0246A">
            <w:pPr>
              <w:jc w:val="center"/>
              <w:rPr>
                <w:rFonts w:ascii="Comic Sans MS" w:hAnsi="Comic Sans MS"/>
                <w:sz w:val="16"/>
                <w:szCs w:val="16"/>
              </w:rPr>
            </w:pPr>
            <w:r>
              <w:rPr>
                <w:rFonts w:ascii="Comic Sans MS" w:hAnsi="Comic Sans MS"/>
                <w:sz w:val="16"/>
                <w:szCs w:val="16"/>
              </w:rPr>
              <w:t>59328 VALENCIENNES CEDEX</w:t>
            </w:r>
          </w:p>
        </w:tc>
        <w:tc>
          <w:tcPr>
            <w:tcW w:w="279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2 440.00€</w:t>
            </w:r>
          </w:p>
        </w:tc>
        <w:tc>
          <w:tcPr>
            <w:tcW w:w="166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03/03/2020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8/2020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Fourniture, pose et maintenance d’extincteurs</w:t>
            </w:r>
          </w:p>
        </w:tc>
        <w:tc>
          <w:tcPr>
            <w:tcW w:w="2883" w:type="dxa"/>
            <w:vAlign w:val="center"/>
          </w:tcPr>
          <w:p w:rsidR="00826306" w:rsidRPr="00EE44DD" w:rsidRDefault="00826306" w:rsidP="00D0246A">
            <w:pPr>
              <w:jc w:val="center"/>
              <w:rPr>
                <w:rFonts w:ascii="Comic Sans MS" w:hAnsi="Comic Sans MS"/>
                <w:b/>
                <w:sz w:val="16"/>
                <w:szCs w:val="16"/>
              </w:rPr>
            </w:pPr>
            <w:r w:rsidRPr="00EE44DD">
              <w:rPr>
                <w:rFonts w:ascii="Comic Sans MS" w:hAnsi="Comic Sans MS"/>
                <w:b/>
                <w:sz w:val="16"/>
                <w:szCs w:val="16"/>
              </w:rPr>
              <w:t>HYGIENE ET PREVENTION ISS</w:t>
            </w:r>
          </w:p>
          <w:p w:rsidR="00826306" w:rsidRDefault="00826306" w:rsidP="00D0246A">
            <w:pPr>
              <w:jc w:val="center"/>
              <w:rPr>
                <w:rFonts w:ascii="Comic Sans MS" w:hAnsi="Comic Sans MS"/>
                <w:sz w:val="16"/>
                <w:szCs w:val="16"/>
              </w:rPr>
            </w:pPr>
            <w:r>
              <w:rPr>
                <w:rFonts w:ascii="Comic Sans MS" w:hAnsi="Comic Sans MS"/>
                <w:sz w:val="16"/>
                <w:szCs w:val="16"/>
              </w:rPr>
              <w:t>3 avenue Jean Monnet</w:t>
            </w:r>
          </w:p>
          <w:p w:rsidR="00826306" w:rsidRPr="001870EA" w:rsidRDefault="00826306" w:rsidP="00D0246A">
            <w:pPr>
              <w:jc w:val="center"/>
              <w:rPr>
                <w:rFonts w:ascii="Comic Sans MS" w:hAnsi="Comic Sans MS"/>
                <w:sz w:val="16"/>
                <w:szCs w:val="16"/>
              </w:rPr>
            </w:pPr>
            <w:r>
              <w:rPr>
                <w:rFonts w:ascii="Comic Sans MS" w:hAnsi="Comic Sans MS"/>
                <w:sz w:val="16"/>
                <w:szCs w:val="16"/>
              </w:rPr>
              <w:t xml:space="preserve">59111 LIEU ST AMAND </w:t>
            </w:r>
          </w:p>
        </w:tc>
        <w:tc>
          <w:tcPr>
            <w:tcW w:w="279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Partie ferme :</w:t>
            </w:r>
          </w:p>
          <w:p w:rsidR="00826306" w:rsidRPr="001870EA" w:rsidRDefault="00826306" w:rsidP="00D0246A">
            <w:pPr>
              <w:jc w:val="center"/>
              <w:rPr>
                <w:rFonts w:ascii="Comic Sans MS" w:hAnsi="Comic Sans MS"/>
                <w:sz w:val="16"/>
                <w:szCs w:val="16"/>
              </w:rPr>
            </w:pPr>
            <w:r>
              <w:rPr>
                <w:rFonts w:ascii="Comic Sans MS" w:hAnsi="Comic Sans MS"/>
                <w:sz w:val="16"/>
                <w:szCs w:val="16"/>
              </w:rPr>
              <w:t>3 910.50€</w:t>
            </w:r>
          </w:p>
        </w:tc>
        <w:tc>
          <w:tcPr>
            <w:tcW w:w="1660" w:type="dxa"/>
            <w:vAlign w:val="center"/>
          </w:tcPr>
          <w:p w:rsidR="00826306" w:rsidRPr="001870EA" w:rsidRDefault="00826306" w:rsidP="00D0246A">
            <w:pPr>
              <w:jc w:val="center"/>
              <w:rPr>
                <w:rFonts w:ascii="Comic Sans MS" w:hAnsi="Comic Sans MS"/>
                <w:sz w:val="16"/>
                <w:szCs w:val="16"/>
              </w:rPr>
            </w:pPr>
            <w:r>
              <w:rPr>
                <w:rFonts w:ascii="Comic Sans MS" w:hAnsi="Comic Sans MS"/>
                <w:sz w:val="16"/>
                <w:szCs w:val="16"/>
              </w:rPr>
              <w:t>03/03/2020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9/2020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Rénovation annuelle des terrains de sports engazonnés</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ID VERDE</w:t>
            </w:r>
          </w:p>
          <w:p w:rsidR="00826306" w:rsidRPr="00795122" w:rsidRDefault="00826306" w:rsidP="00D0246A">
            <w:pPr>
              <w:jc w:val="center"/>
              <w:rPr>
                <w:rFonts w:ascii="Comic Sans MS" w:hAnsi="Comic Sans MS"/>
                <w:sz w:val="16"/>
                <w:szCs w:val="16"/>
              </w:rPr>
            </w:pPr>
            <w:r w:rsidRPr="00795122">
              <w:rPr>
                <w:rFonts w:ascii="Comic Sans MS" w:hAnsi="Comic Sans MS"/>
                <w:sz w:val="16"/>
                <w:szCs w:val="16"/>
              </w:rPr>
              <w:t>653 avenue Kennedy</w:t>
            </w:r>
          </w:p>
          <w:p w:rsidR="00826306" w:rsidRPr="00EE44DD" w:rsidRDefault="00826306" w:rsidP="00D0246A">
            <w:pPr>
              <w:jc w:val="center"/>
              <w:rPr>
                <w:rFonts w:ascii="Comic Sans MS" w:hAnsi="Comic Sans MS"/>
                <w:b/>
                <w:sz w:val="16"/>
                <w:szCs w:val="16"/>
              </w:rPr>
            </w:pPr>
            <w:r w:rsidRPr="00795122">
              <w:rPr>
                <w:rFonts w:ascii="Comic Sans MS" w:hAnsi="Comic Sans MS"/>
                <w:sz w:val="16"/>
                <w:szCs w:val="16"/>
              </w:rPr>
              <w:t>59111 BOUCHAIN</w:t>
            </w:r>
          </w:p>
        </w:tc>
        <w:tc>
          <w:tcPr>
            <w:tcW w:w="279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15 284,76€ par an</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10/03/2020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lastRenderedPageBreak/>
              <w:t>10/2020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Fourniture et livraison de livres scolaires, de dictionnaires, de livres de prix</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DEBIENNE</w:t>
            </w:r>
          </w:p>
          <w:p w:rsidR="00826306" w:rsidRPr="00795122" w:rsidRDefault="00826306" w:rsidP="00D0246A">
            <w:pPr>
              <w:jc w:val="center"/>
              <w:rPr>
                <w:rFonts w:ascii="Comic Sans MS" w:hAnsi="Comic Sans MS"/>
                <w:sz w:val="16"/>
                <w:szCs w:val="16"/>
              </w:rPr>
            </w:pPr>
            <w:r w:rsidRPr="00795122">
              <w:rPr>
                <w:rFonts w:ascii="Comic Sans MS" w:hAnsi="Comic Sans MS"/>
                <w:sz w:val="16"/>
                <w:szCs w:val="16"/>
              </w:rPr>
              <w:t>3, 5 et 7 rue Thiers</w:t>
            </w:r>
          </w:p>
          <w:p w:rsidR="00826306" w:rsidRDefault="00826306" w:rsidP="00D0246A">
            <w:pPr>
              <w:jc w:val="center"/>
              <w:rPr>
                <w:rFonts w:ascii="Comic Sans MS" w:hAnsi="Comic Sans MS"/>
                <w:b/>
                <w:sz w:val="16"/>
                <w:szCs w:val="16"/>
              </w:rPr>
            </w:pPr>
            <w:r w:rsidRPr="00795122">
              <w:rPr>
                <w:rFonts w:ascii="Comic Sans MS" w:hAnsi="Comic Sans MS"/>
                <w:sz w:val="16"/>
                <w:szCs w:val="16"/>
              </w:rPr>
              <w:t>59230 ST AMAND LES EAUX</w:t>
            </w:r>
            <w:r>
              <w:rPr>
                <w:rFonts w:ascii="Comic Sans MS" w:hAnsi="Comic Sans MS"/>
                <w:b/>
                <w:sz w:val="16"/>
                <w:szCs w:val="16"/>
              </w:rPr>
              <w:t xml:space="preserve"> </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Accord cadre mono-attributaire Mini : 20 000€</w:t>
            </w:r>
          </w:p>
          <w:p w:rsidR="00826306" w:rsidRDefault="00826306" w:rsidP="00795122">
            <w:pPr>
              <w:jc w:val="center"/>
              <w:rPr>
                <w:rFonts w:ascii="Comic Sans MS" w:hAnsi="Comic Sans MS"/>
                <w:sz w:val="16"/>
                <w:szCs w:val="16"/>
              </w:rPr>
            </w:pPr>
            <w:r>
              <w:rPr>
                <w:rFonts w:ascii="Comic Sans MS" w:hAnsi="Comic Sans MS"/>
                <w:sz w:val="16"/>
                <w:szCs w:val="16"/>
              </w:rPr>
              <w:t>Maxi : 60 000€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05/02/2020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11/2020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Entretien et dépannage des fontaines et systèmes d’arrosage</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HAINAUT MAINTENANCE</w:t>
            </w:r>
          </w:p>
          <w:p w:rsidR="00826306" w:rsidRPr="00795122" w:rsidRDefault="00826306" w:rsidP="00D0246A">
            <w:pPr>
              <w:jc w:val="center"/>
              <w:rPr>
                <w:rFonts w:ascii="Comic Sans MS" w:hAnsi="Comic Sans MS"/>
                <w:sz w:val="16"/>
                <w:szCs w:val="16"/>
              </w:rPr>
            </w:pPr>
            <w:r w:rsidRPr="00795122">
              <w:rPr>
                <w:rFonts w:ascii="Comic Sans MS" w:hAnsi="Comic Sans MS"/>
                <w:sz w:val="16"/>
                <w:szCs w:val="16"/>
              </w:rPr>
              <w:t>187 Rue Jean Jaurès</w:t>
            </w:r>
          </w:p>
          <w:p w:rsidR="00826306" w:rsidRDefault="00826306" w:rsidP="00D0246A">
            <w:pPr>
              <w:jc w:val="center"/>
              <w:rPr>
                <w:rFonts w:ascii="Comic Sans MS" w:hAnsi="Comic Sans MS"/>
                <w:b/>
                <w:sz w:val="16"/>
                <w:szCs w:val="16"/>
              </w:rPr>
            </w:pPr>
            <w:r w:rsidRPr="00795122">
              <w:rPr>
                <w:rFonts w:ascii="Comic Sans MS" w:hAnsi="Comic Sans MS"/>
                <w:sz w:val="16"/>
                <w:szCs w:val="16"/>
              </w:rPr>
              <w:t>59590 RAISMES</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Partie ferme :</w:t>
            </w:r>
          </w:p>
          <w:p w:rsidR="00826306" w:rsidRDefault="00826306" w:rsidP="00795122">
            <w:pPr>
              <w:jc w:val="center"/>
              <w:rPr>
                <w:rFonts w:ascii="Comic Sans MS" w:hAnsi="Comic Sans MS"/>
                <w:sz w:val="16"/>
                <w:szCs w:val="16"/>
              </w:rPr>
            </w:pPr>
            <w:r>
              <w:rPr>
                <w:rFonts w:ascii="Comic Sans MS" w:hAnsi="Comic Sans MS"/>
                <w:sz w:val="16"/>
                <w:szCs w:val="16"/>
              </w:rPr>
              <w:t>30 804.00€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05/05/2020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12/2020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Mission CSPS dans le cadre du renforcement de la charpente de l’église Saint Martin</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QUALICONSULT SECURITE</w:t>
            </w:r>
          </w:p>
          <w:p w:rsidR="00826306" w:rsidRPr="00D972C8" w:rsidRDefault="00826306" w:rsidP="00D972C8">
            <w:pPr>
              <w:jc w:val="center"/>
              <w:rPr>
                <w:rFonts w:ascii="Comic Sans MS" w:hAnsi="Comic Sans MS"/>
                <w:sz w:val="16"/>
                <w:szCs w:val="16"/>
              </w:rPr>
            </w:pPr>
            <w:r w:rsidRPr="00D972C8">
              <w:rPr>
                <w:rFonts w:ascii="Comic Sans MS" w:hAnsi="Comic Sans MS"/>
                <w:sz w:val="16"/>
                <w:szCs w:val="16"/>
              </w:rPr>
              <w:t>386 avenue des Fusillés</w:t>
            </w:r>
          </w:p>
          <w:p w:rsidR="00826306" w:rsidRDefault="00826306" w:rsidP="00D972C8">
            <w:pPr>
              <w:jc w:val="center"/>
              <w:rPr>
                <w:rFonts w:ascii="Comic Sans MS" w:hAnsi="Comic Sans MS"/>
                <w:b/>
                <w:sz w:val="16"/>
                <w:szCs w:val="16"/>
              </w:rPr>
            </w:pPr>
            <w:r w:rsidRPr="00D972C8">
              <w:rPr>
                <w:rFonts w:ascii="Comic Sans MS" w:hAnsi="Comic Sans MS"/>
                <w:sz w:val="16"/>
                <w:szCs w:val="16"/>
              </w:rPr>
              <w:t>59450 SIN LE NOBLE</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 xml:space="preserve">2 360.00€ </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22/05/2020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13/2020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 xml:space="preserve">Rénovation du parquet bois de la salle de sport Maurice </w:t>
            </w:r>
            <w:proofErr w:type="spellStart"/>
            <w:r>
              <w:rPr>
                <w:rFonts w:ascii="Comic Sans MS" w:hAnsi="Comic Sans MS"/>
                <w:sz w:val="16"/>
                <w:szCs w:val="16"/>
              </w:rPr>
              <w:t>Hugot</w:t>
            </w:r>
            <w:proofErr w:type="spellEnd"/>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PARQUETERIE DE LA LYS</w:t>
            </w:r>
          </w:p>
          <w:p w:rsidR="00826306" w:rsidRPr="000A71BC" w:rsidRDefault="00826306" w:rsidP="00D0246A">
            <w:pPr>
              <w:jc w:val="center"/>
              <w:rPr>
                <w:rFonts w:ascii="Comic Sans MS" w:hAnsi="Comic Sans MS"/>
                <w:sz w:val="16"/>
                <w:szCs w:val="16"/>
              </w:rPr>
            </w:pPr>
            <w:r w:rsidRPr="000A71BC">
              <w:rPr>
                <w:rFonts w:ascii="Comic Sans MS" w:hAnsi="Comic Sans MS"/>
                <w:sz w:val="16"/>
                <w:szCs w:val="16"/>
              </w:rPr>
              <w:t xml:space="preserve">ZI de la </w:t>
            </w:r>
            <w:proofErr w:type="spellStart"/>
            <w:r w:rsidRPr="000A71BC">
              <w:rPr>
                <w:rFonts w:ascii="Comic Sans MS" w:hAnsi="Comic Sans MS"/>
                <w:sz w:val="16"/>
                <w:szCs w:val="16"/>
              </w:rPr>
              <w:t>Houssoye</w:t>
            </w:r>
            <w:proofErr w:type="spellEnd"/>
          </w:p>
          <w:p w:rsidR="00826306" w:rsidRPr="000A71BC" w:rsidRDefault="00826306" w:rsidP="00D0246A">
            <w:pPr>
              <w:jc w:val="center"/>
              <w:rPr>
                <w:rFonts w:ascii="Comic Sans MS" w:hAnsi="Comic Sans MS"/>
                <w:sz w:val="16"/>
                <w:szCs w:val="16"/>
              </w:rPr>
            </w:pPr>
            <w:r w:rsidRPr="000A71BC">
              <w:rPr>
                <w:rFonts w:ascii="Comic Sans MS" w:hAnsi="Comic Sans MS"/>
                <w:sz w:val="16"/>
                <w:szCs w:val="16"/>
              </w:rPr>
              <w:t xml:space="preserve">Rue Jean Perrin </w:t>
            </w:r>
          </w:p>
          <w:p w:rsidR="00826306" w:rsidRPr="000A71BC" w:rsidRDefault="00826306" w:rsidP="00D0246A">
            <w:pPr>
              <w:jc w:val="center"/>
              <w:rPr>
                <w:rFonts w:ascii="Comic Sans MS" w:hAnsi="Comic Sans MS"/>
                <w:sz w:val="16"/>
                <w:szCs w:val="16"/>
              </w:rPr>
            </w:pPr>
            <w:r w:rsidRPr="000A71BC">
              <w:rPr>
                <w:rFonts w:ascii="Comic Sans MS" w:hAnsi="Comic Sans MS"/>
                <w:sz w:val="16"/>
                <w:szCs w:val="16"/>
              </w:rPr>
              <w:t>CS 40056</w:t>
            </w:r>
          </w:p>
          <w:p w:rsidR="00826306" w:rsidRDefault="00826306" w:rsidP="00D0246A">
            <w:pPr>
              <w:jc w:val="center"/>
              <w:rPr>
                <w:rFonts w:ascii="Comic Sans MS" w:hAnsi="Comic Sans MS"/>
                <w:b/>
                <w:sz w:val="16"/>
                <w:szCs w:val="16"/>
              </w:rPr>
            </w:pPr>
            <w:r w:rsidRPr="000A71BC">
              <w:rPr>
                <w:rFonts w:ascii="Comic Sans MS" w:hAnsi="Comic Sans MS"/>
                <w:sz w:val="16"/>
                <w:szCs w:val="16"/>
              </w:rPr>
              <w:t>59933 LA CHAPELLE D’ARMENTIERES CEDEX</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27 013.36€</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17/06/2020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14/2020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Travaux de renforcement et de traitement de charpente.</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BATTAIS CHARPENTE</w:t>
            </w:r>
          </w:p>
          <w:p w:rsidR="00826306" w:rsidRPr="007B1E05" w:rsidRDefault="00826306" w:rsidP="00D0246A">
            <w:pPr>
              <w:jc w:val="center"/>
              <w:rPr>
                <w:rFonts w:ascii="Comic Sans MS" w:hAnsi="Comic Sans MS"/>
                <w:sz w:val="16"/>
                <w:szCs w:val="16"/>
              </w:rPr>
            </w:pPr>
            <w:r w:rsidRPr="007B1E05">
              <w:rPr>
                <w:rFonts w:ascii="Comic Sans MS" w:hAnsi="Comic Sans MS"/>
                <w:sz w:val="16"/>
                <w:szCs w:val="16"/>
              </w:rPr>
              <w:t xml:space="preserve">80 rue de la </w:t>
            </w:r>
            <w:proofErr w:type="spellStart"/>
            <w:r w:rsidRPr="007B1E05">
              <w:rPr>
                <w:rFonts w:ascii="Comic Sans MS" w:hAnsi="Comic Sans MS"/>
                <w:sz w:val="16"/>
                <w:szCs w:val="16"/>
              </w:rPr>
              <w:t>Canteraine</w:t>
            </w:r>
            <w:proofErr w:type="spellEnd"/>
          </w:p>
          <w:p w:rsidR="00826306" w:rsidRPr="007B1E05" w:rsidRDefault="00826306" w:rsidP="00D0246A">
            <w:pPr>
              <w:jc w:val="center"/>
              <w:rPr>
                <w:rFonts w:ascii="Comic Sans MS" w:hAnsi="Comic Sans MS"/>
                <w:sz w:val="16"/>
                <w:szCs w:val="16"/>
              </w:rPr>
            </w:pPr>
            <w:r w:rsidRPr="007B1E05">
              <w:rPr>
                <w:rFonts w:ascii="Comic Sans MS" w:hAnsi="Comic Sans MS"/>
                <w:sz w:val="16"/>
                <w:szCs w:val="16"/>
              </w:rPr>
              <w:t>BP 10162</w:t>
            </w:r>
          </w:p>
          <w:p w:rsidR="00826306" w:rsidRDefault="00826306" w:rsidP="00D0246A">
            <w:pPr>
              <w:jc w:val="center"/>
              <w:rPr>
                <w:rFonts w:ascii="Comic Sans MS" w:hAnsi="Comic Sans MS"/>
                <w:b/>
                <w:sz w:val="16"/>
                <w:szCs w:val="16"/>
              </w:rPr>
            </w:pPr>
            <w:r w:rsidRPr="007B1E05">
              <w:rPr>
                <w:rFonts w:ascii="Comic Sans MS" w:hAnsi="Comic Sans MS"/>
                <w:sz w:val="16"/>
                <w:szCs w:val="16"/>
              </w:rPr>
              <w:t>59482 HAUBOURDIN</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294 076.00€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26/06/2020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15/2020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Maintenance de la toiture terrasse du Centre Aquatique</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COEXIA</w:t>
            </w:r>
          </w:p>
          <w:p w:rsidR="00826306" w:rsidRPr="00651811" w:rsidRDefault="00826306" w:rsidP="00D0246A">
            <w:pPr>
              <w:jc w:val="center"/>
              <w:rPr>
                <w:rFonts w:ascii="Comic Sans MS" w:hAnsi="Comic Sans MS"/>
                <w:sz w:val="16"/>
                <w:szCs w:val="16"/>
              </w:rPr>
            </w:pPr>
            <w:r w:rsidRPr="00651811">
              <w:rPr>
                <w:rFonts w:ascii="Comic Sans MS" w:hAnsi="Comic Sans MS"/>
                <w:sz w:val="16"/>
                <w:szCs w:val="16"/>
              </w:rPr>
              <w:t>ZI du Bas Près</w:t>
            </w:r>
          </w:p>
          <w:p w:rsidR="00826306" w:rsidRPr="00651811" w:rsidRDefault="00826306" w:rsidP="00D0246A">
            <w:pPr>
              <w:jc w:val="center"/>
              <w:rPr>
                <w:rFonts w:ascii="Comic Sans MS" w:hAnsi="Comic Sans MS"/>
                <w:sz w:val="16"/>
                <w:szCs w:val="16"/>
              </w:rPr>
            </w:pPr>
            <w:r w:rsidRPr="00651811">
              <w:rPr>
                <w:rFonts w:ascii="Comic Sans MS" w:hAnsi="Comic Sans MS"/>
                <w:sz w:val="16"/>
                <w:szCs w:val="16"/>
              </w:rPr>
              <w:t>BP 55</w:t>
            </w:r>
          </w:p>
          <w:p w:rsidR="00826306" w:rsidRDefault="00826306" w:rsidP="00D0246A">
            <w:pPr>
              <w:jc w:val="center"/>
              <w:rPr>
                <w:rFonts w:ascii="Comic Sans MS" w:hAnsi="Comic Sans MS"/>
                <w:b/>
                <w:sz w:val="16"/>
                <w:szCs w:val="16"/>
              </w:rPr>
            </w:pPr>
            <w:r w:rsidRPr="00651811">
              <w:rPr>
                <w:rFonts w:ascii="Comic Sans MS" w:hAnsi="Comic Sans MS"/>
                <w:sz w:val="16"/>
                <w:szCs w:val="16"/>
              </w:rPr>
              <w:t>59590 RAISMES</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3 479.75€</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16/03/2020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16/2020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Fourniture et acheminement d’électricité et services associés pour les bâtiments de la ville de Saint-Amand-Les-Eaux dont la puissance est supérieure à 36Kva.</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TOTAL DIRECT ENERGIE SA</w:t>
            </w:r>
          </w:p>
          <w:p w:rsidR="00826306" w:rsidRPr="007C0D84" w:rsidRDefault="00826306" w:rsidP="00D0246A">
            <w:pPr>
              <w:jc w:val="center"/>
              <w:rPr>
                <w:rFonts w:ascii="Comic Sans MS" w:hAnsi="Comic Sans MS"/>
                <w:sz w:val="16"/>
                <w:szCs w:val="16"/>
              </w:rPr>
            </w:pPr>
            <w:r w:rsidRPr="007C0D84">
              <w:rPr>
                <w:rFonts w:ascii="Comic Sans MS" w:hAnsi="Comic Sans MS"/>
                <w:sz w:val="16"/>
                <w:szCs w:val="16"/>
              </w:rPr>
              <w:t>2 bis rue Louis Armand</w:t>
            </w:r>
          </w:p>
          <w:p w:rsidR="00826306" w:rsidRDefault="00826306" w:rsidP="00D0246A">
            <w:pPr>
              <w:jc w:val="center"/>
              <w:rPr>
                <w:rFonts w:ascii="Comic Sans MS" w:hAnsi="Comic Sans MS"/>
                <w:b/>
                <w:sz w:val="16"/>
                <w:szCs w:val="16"/>
              </w:rPr>
            </w:pPr>
            <w:r w:rsidRPr="007C0D84">
              <w:rPr>
                <w:rFonts w:ascii="Comic Sans MS" w:hAnsi="Comic Sans MS"/>
                <w:sz w:val="16"/>
                <w:szCs w:val="16"/>
              </w:rPr>
              <w:t>75015 PARIS</w:t>
            </w:r>
          </w:p>
        </w:tc>
        <w:tc>
          <w:tcPr>
            <w:tcW w:w="2790" w:type="dxa"/>
            <w:vAlign w:val="center"/>
          </w:tcPr>
          <w:p w:rsidR="00826306" w:rsidRDefault="00826306" w:rsidP="00795122">
            <w:pPr>
              <w:jc w:val="center"/>
              <w:rPr>
                <w:rFonts w:ascii="Comic Sans MS" w:hAnsi="Comic Sans MS"/>
                <w:sz w:val="16"/>
                <w:szCs w:val="16"/>
              </w:rPr>
            </w:pP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30/06/2020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17/2020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 xml:space="preserve">Remise à neuf du revêtement du pan principal du mur d’escalade de la salle Maurice </w:t>
            </w:r>
            <w:proofErr w:type="spellStart"/>
            <w:r>
              <w:rPr>
                <w:rFonts w:ascii="Comic Sans MS" w:hAnsi="Comic Sans MS"/>
                <w:sz w:val="16"/>
                <w:szCs w:val="16"/>
              </w:rPr>
              <w:t>Hugot</w:t>
            </w:r>
            <w:proofErr w:type="spellEnd"/>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ENTRE-PRISES SAS</w:t>
            </w:r>
          </w:p>
          <w:p w:rsidR="00826306" w:rsidRPr="00D0555A" w:rsidRDefault="00826306" w:rsidP="00D0246A">
            <w:pPr>
              <w:jc w:val="center"/>
              <w:rPr>
                <w:rFonts w:ascii="Comic Sans MS" w:hAnsi="Comic Sans MS"/>
                <w:sz w:val="16"/>
                <w:szCs w:val="16"/>
              </w:rPr>
            </w:pPr>
            <w:r w:rsidRPr="00D0555A">
              <w:rPr>
                <w:rFonts w:ascii="Comic Sans MS" w:hAnsi="Comic Sans MS"/>
                <w:sz w:val="16"/>
                <w:szCs w:val="16"/>
              </w:rPr>
              <w:t>257 ZI de Tire-Poix</w:t>
            </w:r>
          </w:p>
          <w:p w:rsidR="00826306" w:rsidRDefault="00826306" w:rsidP="00D0246A">
            <w:pPr>
              <w:jc w:val="center"/>
              <w:rPr>
                <w:rFonts w:ascii="Comic Sans MS" w:hAnsi="Comic Sans MS"/>
                <w:b/>
                <w:sz w:val="16"/>
                <w:szCs w:val="16"/>
              </w:rPr>
            </w:pPr>
            <w:r w:rsidRPr="00D0555A">
              <w:rPr>
                <w:rFonts w:ascii="Comic Sans MS" w:hAnsi="Comic Sans MS"/>
                <w:sz w:val="16"/>
                <w:szCs w:val="16"/>
              </w:rPr>
              <w:t>38660 SAINT VINVENT DE MERCUZE</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32 117.88€</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15/06/2020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18/2020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 xml:space="preserve">Location maintenance d’un pigeonnier et gestion des animaux sur le territoire de la commune de Saint Amand Les Eaux, Villa Dubois, rue Mathieu Dumoulin </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SOGEPI-SERVIBOIS</w:t>
            </w:r>
          </w:p>
          <w:p w:rsidR="00826306" w:rsidRPr="000B2A7B" w:rsidRDefault="00826306" w:rsidP="00D0246A">
            <w:pPr>
              <w:jc w:val="center"/>
              <w:rPr>
                <w:rFonts w:ascii="Comic Sans MS" w:hAnsi="Comic Sans MS"/>
                <w:sz w:val="16"/>
                <w:szCs w:val="16"/>
              </w:rPr>
            </w:pPr>
            <w:r w:rsidRPr="000B2A7B">
              <w:rPr>
                <w:rFonts w:ascii="Comic Sans MS" w:hAnsi="Comic Sans MS"/>
                <w:sz w:val="16"/>
                <w:szCs w:val="16"/>
              </w:rPr>
              <w:t xml:space="preserve">ZA de la </w:t>
            </w:r>
            <w:proofErr w:type="spellStart"/>
            <w:r w:rsidRPr="000B2A7B">
              <w:rPr>
                <w:rFonts w:ascii="Comic Sans MS" w:hAnsi="Comic Sans MS"/>
                <w:sz w:val="16"/>
                <w:szCs w:val="16"/>
              </w:rPr>
              <w:t>Liberge</w:t>
            </w:r>
            <w:proofErr w:type="spellEnd"/>
            <w:r w:rsidRPr="000B2A7B">
              <w:rPr>
                <w:rFonts w:ascii="Comic Sans MS" w:hAnsi="Comic Sans MS"/>
                <w:sz w:val="16"/>
                <w:szCs w:val="16"/>
              </w:rPr>
              <w:t xml:space="preserve"> RN</w:t>
            </w:r>
          </w:p>
          <w:p w:rsidR="00826306" w:rsidRDefault="00826306" w:rsidP="00D0246A">
            <w:pPr>
              <w:jc w:val="center"/>
              <w:rPr>
                <w:rFonts w:ascii="Comic Sans MS" w:hAnsi="Comic Sans MS"/>
                <w:b/>
                <w:sz w:val="16"/>
                <w:szCs w:val="16"/>
              </w:rPr>
            </w:pPr>
            <w:r w:rsidRPr="000B2A7B">
              <w:rPr>
                <w:rFonts w:ascii="Comic Sans MS" w:hAnsi="Comic Sans MS"/>
                <w:sz w:val="16"/>
                <w:szCs w:val="16"/>
              </w:rPr>
              <w:t>72160 BERUS</w:t>
            </w:r>
          </w:p>
        </w:tc>
        <w:tc>
          <w:tcPr>
            <w:tcW w:w="2790" w:type="dxa"/>
            <w:vAlign w:val="center"/>
          </w:tcPr>
          <w:p w:rsidR="00826306" w:rsidRDefault="00826306" w:rsidP="00795122">
            <w:pPr>
              <w:jc w:val="center"/>
              <w:rPr>
                <w:rFonts w:ascii="Comic Sans MS" w:hAnsi="Comic Sans MS"/>
                <w:sz w:val="16"/>
                <w:szCs w:val="16"/>
              </w:rPr>
            </w:pPr>
            <w:r>
              <w:rPr>
                <w:rFonts w:ascii="Comic Sans MS" w:hAnsi="Comic Sans MS"/>
                <w:sz w:val="16"/>
                <w:szCs w:val="16"/>
              </w:rPr>
              <w:t>5 990.00€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01/08/2020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19/2020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Tontes et entretien des espaces verts (marché réservé aux ESATS)</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ESAT ATELIERS REUNIS</w:t>
            </w:r>
          </w:p>
          <w:p w:rsidR="00826306" w:rsidRPr="009B4B31" w:rsidRDefault="00826306" w:rsidP="00D0246A">
            <w:pPr>
              <w:jc w:val="center"/>
              <w:rPr>
                <w:rFonts w:ascii="Comic Sans MS" w:hAnsi="Comic Sans MS"/>
                <w:sz w:val="16"/>
                <w:szCs w:val="16"/>
              </w:rPr>
            </w:pPr>
            <w:r w:rsidRPr="009B4B31">
              <w:rPr>
                <w:rFonts w:ascii="Comic Sans MS" w:hAnsi="Comic Sans MS"/>
                <w:sz w:val="16"/>
                <w:szCs w:val="16"/>
              </w:rPr>
              <w:t>6 rue Léonce Malécot</w:t>
            </w:r>
          </w:p>
          <w:p w:rsidR="00826306" w:rsidRDefault="00826306" w:rsidP="00D0246A">
            <w:pPr>
              <w:jc w:val="center"/>
              <w:rPr>
                <w:rFonts w:ascii="Comic Sans MS" w:hAnsi="Comic Sans MS"/>
                <w:b/>
                <w:sz w:val="16"/>
                <w:szCs w:val="16"/>
              </w:rPr>
            </w:pPr>
            <w:r w:rsidRPr="009B4B31">
              <w:rPr>
                <w:rFonts w:ascii="Comic Sans MS" w:hAnsi="Comic Sans MS"/>
                <w:sz w:val="16"/>
                <w:szCs w:val="16"/>
              </w:rPr>
              <w:t>59230 SAINT AMAND LES EAUX</w:t>
            </w:r>
          </w:p>
        </w:tc>
        <w:tc>
          <w:tcPr>
            <w:tcW w:w="2790" w:type="dxa"/>
            <w:vAlign w:val="center"/>
          </w:tcPr>
          <w:p w:rsidR="00826306" w:rsidRDefault="00826306" w:rsidP="009B4B31">
            <w:pPr>
              <w:jc w:val="center"/>
              <w:rPr>
                <w:rFonts w:ascii="Comic Sans MS" w:hAnsi="Comic Sans MS"/>
                <w:sz w:val="16"/>
                <w:szCs w:val="16"/>
              </w:rPr>
            </w:pPr>
            <w:r>
              <w:rPr>
                <w:rFonts w:ascii="Comic Sans MS" w:hAnsi="Comic Sans MS"/>
                <w:sz w:val="16"/>
                <w:szCs w:val="16"/>
              </w:rPr>
              <w:t>Accord cadre mono-attributaire Mini : 15 000€</w:t>
            </w:r>
          </w:p>
          <w:p w:rsidR="00826306" w:rsidRDefault="00826306" w:rsidP="009B4B31">
            <w:pPr>
              <w:jc w:val="center"/>
              <w:rPr>
                <w:rFonts w:ascii="Comic Sans MS" w:hAnsi="Comic Sans MS"/>
                <w:sz w:val="16"/>
                <w:szCs w:val="16"/>
              </w:rPr>
            </w:pPr>
            <w:r>
              <w:rPr>
                <w:rFonts w:ascii="Comic Sans MS" w:hAnsi="Comic Sans MS"/>
                <w:sz w:val="16"/>
                <w:szCs w:val="16"/>
              </w:rPr>
              <w:t>Maxi : 106 000€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18/08/2020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lastRenderedPageBreak/>
              <w:t>20/2020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Travaux d’entretien, de rénovation et petits travaux neufs en couverture charpente</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RAMERY ENVELOPPE</w:t>
            </w:r>
          </w:p>
          <w:p w:rsidR="00826306" w:rsidRPr="007A478B" w:rsidRDefault="00826306" w:rsidP="00D0246A">
            <w:pPr>
              <w:jc w:val="center"/>
              <w:rPr>
                <w:rFonts w:ascii="Comic Sans MS" w:hAnsi="Comic Sans MS"/>
                <w:sz w:val="16"/>
                <w:szCs w:val="16"/>
              </w:rPr>
            </w:pPr>
            <w:r w:rsidRPr="007A478B">
              <w:rPr>
                <w:rFonts w:ascii="Comic Sans MS" w:hAnsi="Comic Sans MS"/>
                <w:sz w:val="16"/>
                <w:szCs w:val="16"/>
              </w:rPr>
              <w:t>ZI du Bas Prés</w:t>
            </w:r>
          </w:p>
          <w:p w:rsidR="00826306" w:rsidRPr="007A478B" w:rsidRDefault="00826306" w:rsidP="00D0246A">
            <w:pPr>
              <w:jc w:val="center"/>
              <w:rPr>
                <w:rFonts w:ascii="Comic Sans MS" w:hAnsi="Comic Sans MS"/>
                <w:sz w:val="16"/>
                <w:szCs w:val="16"/>
              </w:rPr>
            </w:pPr>
            <w:r w:rsidRPr="007A478B">
              <w:rPr>
                <w:rFonts w:ascii="Comic Sans MS" w:hAnsi="Comic Sans MS"/>
                <w:sz w:val="16"/>
                <w:szCs w:val="16"/>
              </w:rPr>
              <w:t>BP 55</w:t>
            </w:r>
          </w:p>
          <w:p w:rsidR="00826306" w:rsidRDefault="00826306" w:rsidP="00D0246A">
            <w:pPr>
              <w:jc w:val="center"/>
              <w:rPr>
                <w:rFonts w:ascii="Comic Sans MS" w:hAnsi="Comic Sans MS"/>
                <w:b/>
                <w:sz w:val="16"/>
                <w:szCs w:val="16"/>
              </w:rPr>
            </w:pPr>
            <w:r w:rsidRPr="007A478B">
              <w:rPr>
                <w:rFonts w:ascii="Comic Sans MS" w:hAnsi="Comic Sans MS"/>
                <w:sz w:val="16"/>
                <w:szCs w:val="16"/>
              </w:rPr>
              <w:t>59590 RAISMES</w:t>
            </w:r>
          </w:p>
        </w:tc>
        <w:tc>
          <w:tcPr>
            <w:tcW w:w="2790" w:type="dxa"/>
            <w:vAlign w:val="center"/>
          </w:tcPr>
          <w:p w:rsidR="00826306" w:rsidRDefault="00826306" w:rsidP="007A478B">
            <w:pPr>
              <w:jc w:val="center"/>
              <w:rPr>
                <w:rFonts w:ascii="Comic Sans MS" w:hAnsi="Comic Sans MS"/>
                <w:sz w:val="16"/>
                <w:szCs w:val="16"/>
              </w:rPr>
            </w:pPr>
            <w:r>
              <w:rPr>
                <w:rFonts w:ascii="Comic Sans MS" w:hAnsi="Comic Sans MS"/>
                <w:sz w:val="16"/>
                <w:szCs w:val="16"/>
              </w:rPr>
              <w:t>Accord cadre mono-attributaire Mini : 40 000€</w:t>
            </w:r>
          </w:p>
          <w:p w:rsidR="00826306" w:rsidRDefault="00826306" w:rsidP="007A478B">
            <w:pPr>
              <w:jc w:val="center"/>
              <w:rPr>
                <w:rFonts w:ascii="Comic Sans MS" w:hAnsi="Comic Sans MS"/>
                <w:sz w:val="16"/>
                <w:szCs w:val="16"/>
              </w:rPr>
            </w:pPr>
            <w:r>
              <w:rPr>
                <w:rFonts w:ascii="Comic Sans MS" w:hAnsi="Comic Sans MS"/>
                <w:sz w:val="16"/>
                <w:szCs w:val="16"/>
              </w:rPr>
              <w:t>Maxi : 160 000€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19/08/2020</w:t>
            </w:r>
          </w:p>
        </w:tc>
      </w:tr>
      <w:tr w:rsidR="00826306" w:rsidRPr="001870EA" w:rsidTr="00826306">
        <w:trPr>
          <w:trHeight w:val="910"/>
          <w:jc w:val="center"/>
        </w:trPr>
        <w:tc>
          <w:tcPr>
            <w:tcW w:w="1059"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21/2020</w:t>
            </w:r>
          </w:p>
        </w:tc>
        <w:tc>
          <w:tcPr>
            <w:tcW w:w="230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Fourniture et livraison de substrats et de produits phytosanitaires</w:t>
            </w:r>
          </w:p>
          <w:p w:rsidR="00826306" w:rsidRDefault="00826306" w:rsidP="00D0246A">
            <w:pPr>
              <w:jc w:val="center"/>
              <w:rPr>
                <w:rFonts w:ascii="Comic Sans MS" w:hAnsi="Comic Sans MS"/>
                <w:sz w:val="16"/>
                <w:szCs w:val="16"/>
              </w:rPr>
            </w:pPr>
            <w:r>
              <w:rPr>
                <w:rFonts w:ascii="Comic Sans MS" w:hAnsi="Comic Sans MS"/>
                <w:sz w:val="16"/>
                <w:szCs w:val="16"/>
              </w:rPr>
              <w:t>Lot 1 : substrats</w:t>
            </w:r>
          </w:p>
        </w:tc>
        <w:tc>
          <w:tcPr>
            <w:tcW w:w="2883" w:type="dxa"/>
            <w:vAlign w:val="center"/>
          </w:tcPr>
          <w:p w:rsidR="00826306" w:rsidRDefault="00826306" w:rsidP="00D0246A">
            <w:pPr>
              <w:jc w:val="center"/>
              <w:rPr>
                <w:rFonts w:ascii="Comic Sans MS" w:hAnsi="Comic Sans MS"/>
                <w:b/>
                <w:sz w:val="16"/>
                <w:szCs w:val="16"/>
              </w:rPr>
            </w:pPr>
            <w:r>
              <w:rPr>
                <w:rFonts w:ascii="Comic Sans MS" w:hAnsi="Comic Sans MS"/>
                <w:b/>
                <w:sz w:val="16"/>
                <w:szCs w:val="16"/>
              </w:rPr>
              <w:t>CHLORODIS</w:t>
            </w:r>
          </w:p>
          <w:p w:rsidR="00826306" w:rsidRPr="00CB5A6F" w:rsidRDefault="00826306" w:rsidP="00D0246A">
            <w:pPr>
              <w:jc w:val="center"/>
              <w:rPr>
                <w:rFonts w:ascii="Comic Sans MS" w:hAnsi="Comic Sans MS"/>
                <w:sz w:val="16"/>
                <w:szCs w:val="16"/>
              </w:rPr>
            </w:pPr>
            <w:r w:rsidRPr="00CB5A6F">
              <w:rPr>
                <w:rFonts w:ascii="Comic Sans MS" w:hAnsi="Comic Sans MS"/>
                <w:sz w:val="16"/>
                <w:szCs w:val="16"/>
              </w:rPr>
              <w:t>2 rue d’Ennevelin</w:t>
            </w:r>
          </w:p>
          <w:p w:rsidR="00826306" w:rsidRDefault="00826306" w:rsidP="00D0246A">
            <w:pPr>
              <w:jc w:val="center"/>
              <w:rPr>
                <w:rFonts w:ascii="Comic Sans MS" w:hAnsi="Comic Sans MS"/>
                <w:b/>
                <w:sz w:val="16"/>
                <w:szCs w:val="16"/>
              </w:rPr>
            </w:pPr>
            <w:r w:rsidRPr="00CB5A6F">
              <w:rPr>
                <w:rFonts w:ascii="Comic Sans MS" w:hAnsi="Comic Sans MS"/>
                <w:sz w:val="16"/>
                <w:szCs w:val="16"/>
              </w:rPr>
              <w:t>59242 TEMPLEUVE</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Accord cadre mono-attributaire Mini : 3 000€</w:t>
            </w:r>
          </w:p>
          <w:p w:rsidR="00826306" w:rsidRDefault="00826306" w:rsidP="00CB5A6F">
            <w:pPr>
              <w:jc w:val="center"/>
              <w:rPr>
                <w:rFonts w:ascii="Comic Sans MS" w:hAnsi="Comic Sans MS"/>
                <w:sz w:val="16"/>
                <w:szCs w:val="16"/>
              </w:rPr>
            </w:pPr>
            <w:r>
              <w:rPr>
                <w:rFonts w:ascii="Comic Sans MS" w:hAnsi="Comic Sans MS"/>
                <w:sz w:val="16"/>
                <w:szCs w:val="16"/>
              </w:rPr>
              <w:t>Maxi : 25 000€</w:t>
            </w:r>
          </w:p>
        </w:tc>
        <w:tc>
          <w:tcPr>
            <w:tcW w:w="1660" w:type="dxa"/>
            <w:vAlign w:val="center"/>
          </w:tcPr>
          <w:p w:rsidR="00826306" w:rsidRDefault="00826306" w:rsidP="00D0246A">
            <w:pPr>
              <w:jc w:val="center"/>
              <w:rPr>
                <w:rFonts w:ascii="Comic Sans MS" w:hAnsi="Comic Sans MS"/>
                <w:sz w:val="16"/>
                <w:szCs w:val="16"/>
              </w:rPr>
            </w:pPr>
            <w:r>
              <w:rPr>
                <w:rFonts w:ascii="Comic Sans MS" w:hAnsi="Comic Sans MS"/>
                <w:sz w:val="16"/>
                <w:szCs w:val="16"/>
              </w:rPr>
              <w:t>01/09/2020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22/2020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Fourniture et livraison de substrats et de produits phytosanitaires</w:t>
            </w:r>
          </w:p>
          <w:p w:rsidR="00826306" w:rsidRDefault="00826306" w:rsidP="00CB5A6F">
            <w:pPr>
              <w:jc w:val="center"/>
              <w:rPr>
                <w:rFonts w:ascii="Comic Sans MS" w:hAnsi="Comic Sans MS"/>
                <w:sz w:val="16"/>
                <w:szCs w:val="16"/>
              </w:rPr>
            </w:pPr>
            <w:r>
              <w:rPr>
                <w:rFonts w:ascii="Comic Sans MS" w:hAnsi="Comic Sans MS"/>
                <w:sz w:val="16"/>
                <w:szCs w:val="16"/>
              </w:rPr>
              <w:t>Lot 2 : produits phytosanitaires et petits matériels de jardinage</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CHLORODIS</w:t>
            </w:r>
          </w:p>
          <w:p w:rsidR="00826306" w:rsidRPr="00CB5A6F" w:rsidRDefault="00826306" w:rsidP="00CB5A6F">
            <w:pPr>
              <w:jc w:val="center"/>
              <w:rPr>
                <w:rFonts w:ascii="Comic Sans MS" w:hAnsi="Comic Sans MS"/>
                <w:sz w:val="16"/>
                <w:szCs w:val="16"/>
              </w:rPr>
            </w:pPr>
            <w:r w:rsidRPr="00CB5A6F">
              <w:rPr>
                <w:rFonts w:ascii="Comic Sans MS" w:hAnsi="Comic Sans MS"/>
                <w:sz w:val="16"/>
                <w:szCs w:val="16"/>
              </w:rPr>
              <w:t>2 rue d’Ennevelin</w:t>
            </w:r>
          </w:p>
          <w:p w:rsidR="00826306" w:rsidRDefault="00826306" w:rsidP="00CB5A6F">
            <w:pPr>
              <w:jc w:val="center"/>
              <w:rPr>
                <w:rFonts w:ascii="Comic Sans MS" w:hAnsi="Comic Sans MS"/>
                <w:b/>
                <w:sz w:val="16"/>
                <w:szCs w:val="16"/>
              </w:rPr>
            </w:pPr>
            <w:r w:rsidRPr="00CB5A6F">
              <w:rPr>
                <w:rFonts w:ascii="Comic Sans MS" w:hAnsi="Comic Sans MS"/>
                <w:sz w:val="16"/>
                <w:szCs w:val="16"/>
              </w:rPr>
              <w:t>59242 TEMPLEUVE</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Accord cadre mono-attributaire Mini : 5 000€</w:t>
            </w:r>
          </w:p>
          <w:p w:rsidR="00826306" w:rsidRDefault="00826306" w:rsidP="00CB5A6F">
            <w:pPr>
              <w:jc w:val="center"/>
              <w:rPr>
                <w:rFonts w:ascii="Comic Sans MS" w:hAnsi="Comic Sans MS"/>
                <w:sz w:val="16"/>
                <w:szCs w:val="16"/>
              </w:rPr>
            </w:pPr>
            <w:r>
              <w:rPr>
                <w:rFonts w:ascii="Comic Sans MS" w:hAnsi="Comic Sans MS"/>
                <w:sz w:val="16"/>
                <w:szCs w:val="16"/>
              </w:rPr>
              <w:t>Maxi : 60 000€</w:t>
            </w:r>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01/09/2020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23/2020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Maintenance et dépannage des systèmes de sécurité et incendie et désenfumage.</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SOREHAL</w:t>
            </w:r>
          </w:p>
          <w:p w:rsidR="00826306" w:rsidRPr="00DB4B7B" w:rsidRDefault="00826306" w:rsidP="00CB5A6F">
            <w:pPr>
              <w:jc w:val="center"/>
              <w:rPr>
                <w:rFonts w:ascii="Comic Sans MS" w:hAnsi="Comic Sans MS"/>
                <w:sz w:val="16"/>
                <w:szCs w:val="16"/>
              </w:rPr>
            </w:pPr>
            <w:r w:rsidRPr="00DB4B7B">
              <w:rPr>
                <w:rFonts w:ascii="Comic Sans MS" w:hAnsi="Comic Sans MS"/>
                <w:sz w:val="16"/>
                <w:szCs w:val="16"/>
              </w:rPr>
              <w:t>533 rue de la Voyette</w:t>
            </w:r>
          </w:p>
          <w:p w:rsidR="00826306" w:rsidRPr="00DB4B7B" w:rsidRDefault="00826306" w:rsidP="00CB5A6F">
            <w:pPr>
              <w:jc w:val="center"/>
              <w:rPr>
                <w:rFonts w:ascii="Comic Sans MS" w:hAnsi="Comic Sans MS"/>
                <w:sz w:val="16"/>
                <w:szCs w:val="16"/>
              </w:rPr>
            </w:pPr>
            <w:r w:rsidRPr="00DB4B7B">
              <w:rPr>
                <w:rFonts w:ascii="Comic Sans MS" w:hAnsi="Comic Sans MS"/>
                <w:sz w:val="16"/>
                <w:szCs w:val="16"/>
              </w:rPr>
              <w:t>CRT 2</w:t>
            </w:r>
          </w:p>
          <w:p w:rsidR="00826306" w:rsidRDefault="00826306" w:rsidP="00CB5A6F">
            <w:pPr>
              <w:jc w:val="center"/>
              <w:rPr>
                <w:rFonts w:ascii="Comic Sans MS" w:hAnsi="Comic Sans MS"/>
                <w:b/>
                <w:sz w:val="16"/>
                <w:szCs w:val="16"/>
              </w:rPr>
            </w:pPr>
            <w:r w:rsidRPr="00DB4B7B">
              <w:rPr>
                <w:rFonts w:ascii="Comic Sans MS" w:hAnsi="Comic Sans MS"/>
                <w:sz w:val="16"/>
                <w:szCs w:val="16"/>
              </w:rPr>
              <w:t>59273 FRETIN</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Partie ferme :</w:t>
            </w:r>
          </w:p>
          <w:p w:rsidR="00826306" w:rsidRDefault="00826306" w:rsidP="00CB5A6F">
            <w:pPr>
              <w:jc w:val="center"/>
              <w:rPr>
                <w:rFonts w:ascii="Comic Sans MS" w:hAnsi="Comic Sans MS"/>
                <w:sz w:val="16"/>
                <w:szCs w:val="16"/>
              </w:rPr>
            </w:pPr>
            <w:r>
              <w:rPr>
                <w:rFonts w:ascii="Comic Sans MS" w:hAnsi="Comic Sans MS"/>
                <w:sz w:val="16"/>
                <w:szCs w:val="16"/>
              </w:rPr>
              <w:t xml:space="preserve">5 307.00€ </w:t>
            </w:r>
            <w:proofErr w:type="spellStart"/>
            <w:r>
              <w:rPr>
                <w:rFonts w:ascii="Comic Sans MS" w:hAnsi="Comic Sans MS"/>
                <w:sz w:val="16"/>
                <w:szCs w:val="16"/>
              </w:rPr>
              <w:t>ht</w:t>
            </w:r>
            <w:proofErr w:type="spellEnd"/>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21/09/2020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24/2020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Fourniture et livraison de panneaux de signalisation et matériels annexes.</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LACROIX CITY SAINT HERBLAIN</w:t>
            </w:r>
          </w:p>
          <w:p w:rsidR="00826306" w:rsidRDefault="00826306" w:rsidP="00CB5A6F">
            <w:pPr>
              <w:jc w:val="center"/>
              <w:rPr>
                <w:rFonts w:ascii="Comic Sans MS" w:hAnsi="Comic Sans MS"/>
                <w:sz w:val="16"/>
                <w:szCs w:val="16"/>
              </w:rPr>
            </w:pPr>
            <w:r>
              <w:rPr>
                <w:rFonts w:ascii="Comic Sans MS" w:hAnsi="Comic Sans MS"/>
                <w:sz w:val="16"/>
                <w:szCs w:val="16"/>
              </w:rPr>
              <w:t xml:space="preserve">8 </w:t>
            </w:r>
            <w:proofErr w:type="gramStart"/>
            <w:r>
              <w:rPr>
                <w:rFonts w:ascii="Comic Sans MS" w:hAnsi="Comic Sans MS"/>
                <w:sz w:val="16"/>
                <w:szCs w:val="16"/>
              </w:rPr>
              <w:t>impasse</w:t>
            </w:r>
            <w:proofErr w:type="gramEnd"/>
            <w:r>
              <w:rPr>
                <w:rFonts w:ascii="Comic Sans MS" w:hAnsi="Comic Sans MS"/>
                <w:sz w:val="16"/>
                <w:szCs w:val="16"/>
              </w:rPr>
              <w:t xml:space="preserve"> du Bourrelier</w:t>
            </w:r>
          </w:p>
          <w:p w:rsidR="00826306" w:rsidRDefault="00826306" w:rsidP="00CB5A6F">
            <w:pPr>
              <w:jc w:val="center"/>
              <w:rPr>
                <w:rFonts w:ascii="Comic Sans MS" w:hAnsi="Comic Sans MS"/>
                <w:sz w:val="16"/>
                <w:szCs w:val="16"/>
              </w:rPr>
            </w:pPr>
            <w:r>
              <w:rPr>
                <w:rFonts w:ascii="Comic Sans MS" w:hAnsi="Comic Sans MS"/>
                <w:sz w:val="16"/>
                <w:szCs w:val="16"/>
              </w:rPr>
              <w:t>BP 30004</w:t>
            </w:r>
          </w:p>
          <w:p w:rsidR="00826306" w:rsidRPr="007E37AA" w:rsidRDefault="00826306" w:rsidP="00CB5A6F">
            <w:pPr>
              <w:jc w:val="center"/>
              <w:rPr>
                <w:rFonts w:ascii="Comic Sans MS" w:hAnsi="Comic Sans MS"/>
                <w:sz w:val="16"/>
                <w:szCs w:val="16"/>
              </w:rPr>
            </w:pPr>
            <w:r>
              <w:rPr>
                <w:rFonts w:ascii="Comic Sans MS" w:hAnsi="Comic Sans MS"/>
                <w:sz w:val="16"/>
                <w:szCs w:val="16"/>
              </w:rPr>
              <w:t>44801 SAINT HERBALIN</w:t>
            </w:r>
          </w:p>
        </w:tc>
        <w:tc>
          <w:tcPr>
            <w:tcW w:w="2790" w:type="dxa"/>
            <w:vAlign w:val="center"/>
          </w:tcPr>
          <w:p w:rsidR="00826306" w:rsidRDefault="00826306" w:rsidP="007E37AA">
            <w:pPr>
              <w:jc w:val="center"/>
              <w:rPr>
                <w:rFonts w:ascii="Comic Sans MS" w:hAnsi="Comic Sans MS"/>
                <w:sz w:val="16"/>
                <w:szCs w:val="16"/>
              </w:rPr>
            </w:pPr>
            <w:r>
              <w:rPr>
                <w:rFonts w:ascii="Comic Sans MS" w:hAnsi="Comic Sans MS"/>
                <w:sz w:val="16"/>
                <w:szCs w:val="16"/>
              </w:rPr>
              <w:t>Accord cadre mono-attributaire Mini : 5 000€</w:t>
            </w:r>
          </w:p>
          <w:p w:rsidR="00826306" w:rsidRDefault="00826306" w:rsidP="007E37AA">
            <w:pPr>
              <w:jc w:val="center"/>
              <w:rPr>
                <w:rFonts w:ascii="Comic Sans MS" w:hAnsi="Comic Sans MS"/>
                <w:sz w:val="16"/>
                <w:szCs w:val="16"/>
              </w:rPr>
            </w:pPr>
            <w:r>
              <w:rPr>
                <w:rFonts w:ascii="Comic Sans MS" w:hAnsi="Comic Sans MS"/>
                <w:sz w:val="16"/>
                <w:szCs w:val="16"/>
              </w:rPr>
              <w:t>Maxi : 40 000€</w:t>
            </w:r>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18/09/2020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25/2020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Location de bennes pour divers déchets, transport et traitement des déchets</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MALAQUIN SAS</w:t>
            </w:r>
          </w:p>
          <w:p w:rsidR="00826306" w:rsidRPr="008A6B2D" w:rsidRDefault="00826306" w:rsidP="00CB5A6F">
            <w:pPr>
              <w:jc w:val="center"/>
              <w:rPr>
                <w:rFonts w:ascii="Comic Sans MS" w:hAnsi="Comic Sans MS"/>
                <w:sz w:val="16"/>
                <w:szCs w:val="16"/>
              </w:rPr>
            </w:pPr>
            <w:r w:rsidRPr="008A6B2D">
              <w:rPr>
                <w:rFonts w:ascii="Comic Sans MS" w:hAnsi="Comic Sans MS"/>
                <w:sz w:val="16"/>
                <w:szCs w:val="16"/>
              </w:rPr>
              <w:t>741 rue du Champs des Oiseaux</w:t>
            </w:r>
          </w:p>
          <w:p w:rsidR="00826306" w:rsidRDefault="00826306" w:rsidP="00CB5A6F">
            <w:pPr>
              <w:jc w:val="center"/>
              <w:rPr>
                <w:rFonts w:ascii="Comic Sans MS" w:hAnsi="Comic Sans MS"/>
                <w:b/>
                <w:sz w:val="16"/>
                <w:szCs w:val="16"/>
              </w:rPr>
            </w:pPr>
            <w:r w:rsidRPr="008A6B2D">
              <w:rPr>
                <w:rFonts w:ascii="Comic Sans MS" w:hAnsi="Comic Sans MS"/>
                <w:sz w:val="16"/>
                <w:szCs w:val="16"/>
              </w:rPr>
              <w:t>59230 ST AMAND LES EAUX</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Partie ferme :</w:t>
            </w:r>
          </w:p>
          <w:p w:rsidR="00826306" w:rsidRDefault="00826306" w:rsidP="00CB5A6F">
            <w:pPr>
              <w:jc w:val="center"/>
              <w:rPr>
                <w:rFonts w:ascii="Comic Sans MS" w:hAnsi="Comic Sans MS"/>
                <w:sz w:val="16"/>
                <w:szCs w:val="16"/>
              </w:rPr>
            </w:pPr>
            <w:r>
              <w:rPr>
                <w:rFonts w:ascii="Comic Sans MS" w:hAnsi="Comic Sans MS"/>
                <w:sz w:val="16"/>
                <w:szCs w:val="16"/>
              </w:rPr>
              <w:t xml:space="preserve">2 290.00€ </w:t>
            </w:r>
            <w:proofErr w:type="spellStart"/>
            <w:r>
              <w:rPr>
                <w:rFonts w:ascii="Comic Sans MS" w:hAnsi="Comic Sans MS"/>
                <w:sz w:val="16"/>
                <w:szCs w:val="16"/>
              </w:rPr>
              <w:t>ht</w:t>
            </w:r>
            <w:proofErr w:type="spellEnd"/>
          </w:p>
          <w:p w:rsidR="00826306" w:rsidRDefault="00826306" w:rsidP="008A6B2D">
            <w:pPr>
              <w:jc w:val="center"/>
              <w:rPr>
                <w:rFonts w:ascii="Comic Sans MS" w:hAnsi="Comic Sans MS"/>
                <w:sz w:val="16"/>
                <w:szCs w:val="16"/>
              </w:rPr>
            </w:pPr>
            <w:r>
              <w:rPr>
                <w:rFonts w:ascii="Comic Sans MS" w:hAnsi="Comic Sans MS"/>
                <w:sz w:val="16"/>
                <w:szCs w:val="16"/>
              </w:rPr>
              <w:t>Accord cadre mono-attributaire Mini : 12 000€</w:t>
            </w:r>
          </w:p>
          <w:p w:rsidR="00826306" w:rsidRDefault="00826306" w:rsidP="008A6B2D">
            <w:pPr>
              <w:jc w:val="center"/>
              <w:rPr>
                <w:rFonts w:ascii="Comic Sans MS" w:hAnsi="Comic Sans MS"/>
                <w:sz w:val="16"/>
                <w:szCs w:val="16"/>
              </w:rPr>
            </w:pPr>
            <w:r>
              <w:rPr>
                <w:rFonts w:ascii="Comic Sans MS" w:hAnsi="Comic Sans MS"/>
                <w:sz w:val="16"/>
                <w:szCs w:val="16"/>
              </w:rPr>
              <w:t>Maxi : 60 000€</w:t>
            </w:r>
          </w:p>
          <w:p w:rsidR="00826306" w:rsidRDefault="00826306" w:rsidP="00CB5A6F">
            <w:pPr>
              <w:jc w:val="center"/>
              <w:rPr>
                <w:rFonts w:ascii="Comic Sans MS" w:hAnsi="Comic Sans MS"/>
                <w:sz w:val="16"/>
                <w:szCs w:val="16"/>
              </w:rPr>
            </w:pPr>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21/09/2020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26/2020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Réalisation de couches d’usures</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JEAN LEFEBVRE NORD</w:t>
            </w:r>
          </w:p>
          <w:p w:rsidR="00826306" w:rsidRDefault="00826306" w:rsidP="00C07C5D">
            <w:pPr>
              <w:jc w:val="center"/>
              <w:rPr>
                <w:rFonts w:ascii="Comic Sans MS" w:hAnsi="Comic Sans MS"/>
                <w:sz w:val="16"/>
                <w:szCs w:val="16"/>
              </w:rPr>
            </w:pPr>
            <w:r>
              <w:rPr>
                <w:rFonts w:ascii="Comic Sans MS" w:hAnsi="Comic Sans MS"/>
                <w:sz w:val="16"/>
                <w:szCs w:val="16"/>
              </w:rPr>
              <w:t>ZA les Pierres Blanches</w:t>
            </w:r>
          </w:p>
          <w:p w:rsidR="00826306" w:rsidRDefault="00826306" w:rsidP="00C07C5D">
            <w:pPr>
              <w:jc w:val="center"/>
              <w:rPr>
                <w:rFonts w:ascii="Comic Sans MS" w:hAnsi="Comic Sans MS"/>
                <w:sz w:val="16"/>
                <w:szCs w:val="16"/>
              </w:rPr>
            </w:pPr>
            <w:r>
              <w:rPr>
                <w:rFonts w:ascii="Comic Sans MS" w:hAnsi="Comic Sans MS"/>
                <w:sz w:val="16"/>
                <w:szCs w:val="16"/>
              </w:rPr>
              <w:t>Rue Louis Petit</w:t>
            </w:r>
          </w:p>
          <w:p w:rsidR="00826306" w:rsidRDefault="00826306" w:rsidP="00C07C5D">
            <w:pPr>
              <w:jc w:val="center"/>
              <w:rPr>
                <w:rFonts w:ascii="Comic Sans MS" w:hAnsi="Comic Sans MS"/>
                <w:b/>
                <w:sz w:val="16"/>
                <w:szCs w:val="16"/>
              </w:rPr>
            </w:pPr>
            <w:r>
              <w:rPr>
                <w:rFonts w:ascii="Comic Sans MS" w:hAnsi="Comic Sans MS"/>
                <w:sz w:val="16"/>
                <w:szCs w:val="16"/>
              </w:rPr>
              <w:t>59220 DENAIN</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Tranche ferme :</w:t>
            </w:r>
          </w:p>
          <w:p w:rsidR="00826306" w:rsidRDefault="00826306" w:rsidP="00CB5A6F">
            <w:pPr>
              <w:jc w:val="center"/>
              <w:rPr>
                <w:rFonts w:ascii="Comic Sans MS" w:hAnsi="Comic Sans MS"/>
                <w:sz w:val="16"/>
                <w:szCs w:val="16"/>
              </w:rPr>
            </w:pPr>
            <w:r>
              <w:rPr>
                <w:rFonts w:ascii="Comic Sans MS" w:hAnsi="Comic Sans MS"/>
                <w:sz w:val="16"/>
                <w:szCs w:val="16"/>
              </w:rPr>
              <w:t xml:space="preserve">44 739.70€ </w:t>
            </w:r>
            <w:proofErr w:type="spellStart"/>
            <w:r>
              <w:rPr>
                <w:rFonts w:ascii="Comic Sans MS" w:hAnsi="Comic Sans MS"/>
                <w:sz w:val="16"/>
                <w:szCs w:val="16"/>
              </w:rPr>
              <w:t>ht</w:t>
            </w:r>
            <w:proofErr w:type="spellEnd"/>
          </w:p>
          <w:p w:rsidR="00826306" w:rsidRDefault="00826306" w:rsidP="00CB5A6F">
            <w:pPr>
              <w:jc w:val="center"/>
              <w:rPr>
                <w:rFonts w:ascii="Comic Sans MS" w:hAnsi="Comic Sans MS"/>
                <w:sz w:val="16"/>
                <w:szCs w:val="16"/>
              </w:rPr>
            </w:pPr>
            <w:r>
              <w:rPr>
                <w:rFonts w:ascii="Comic Sans MS" w:hAnsi="Comic Sans MS"/>
                <w:sz w:val="16"/>
                <w:szCs w:val="16"/>
              </w:rPr>
              <w:t>Tranche conditionnelle :</w:t>
            </w:r>
          </w:p>
          <w:p w:rsidR="00826306" w:rsidRDefault="00826306" w:rsidP="00CB5A6F">
            <w:pPr>
              <w:jc w:val="center"/>
              <w:rPr>
                <w:rFonts w:ascii="Comic Sans MS" w:hAnsi="Comic Sans MS"/>
                <w:sz w:val="16"/>
                <w:szCs w:val="16"/>
              </w:rPr>
            </w:pPr>
            <w:r>
              <w:rPr>
                <w:rFonts w:ascii="Comic Sans MS" w:hAnsi="Comic Sans MS"/>
                <w:sz w:val="16"/>
                <w:szCs w:val="16"/>
              </w:rPr>
              <w:t xml:space="preserve">38 017.10€ </w:t>
            </w:r>
            <w:proofErr w:type="spellStart"/>
            <w:r>
              <w:rPr>
                <w:rFonts w:ascii="Comic Sans MS" w:hAnsi="Comic Sans MS"/>
                <w:sz w:val="16"/>
                <w:szCs w:val="16"/>
              </w:rPr>
              <w:t>ht</w:t>
            </w:r>
            <w:proofErr w:type="spellEnd"/>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14/08/2020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27/2020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Réalisation d’une étude écologique sur le Livron</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RAINETTE</w:t>
            </w:r>
          </w:p>
          <w:p w:rsidR="00826306" w:rsidRPr="005850C9" w:rsidRDefault="00826306" w:rsidP="00CB5A6F">
            <w:pPr>
              <w:jc w:val="center"/>
              <w:rPr>
                <w:rFonts w:ascii="Comic Sans MS" w:hAnsi="Comic Sans MS"/>
                <w:sz w:val="16"/>
                <w:szCs w:val="16"/>
              </w:rPr>
            </w:pPr>
            <w:r w:rsidRPr="005850C9">
              <w:rPr>
                <w:rFonts w:ascii="Comic Sans MS" w:hAnsi="Comic Sans MS"/>
                <w:sz w:val="16"/>
                <w:szCs w:val="16"/>
              </w:rPr>
              <w:t xml:space="preserve">1 rue des Fonds </w:t>
            </w:r>
            <w:proofErr w:type="spellStart"/>
            <w:r w:rsidRPr="005850C9">
              <w:rPr>
                <w:rFonts w:ascii="Comic Sans MS" w:hAnsi="Comic Sans MS"/>
                <w:sz w:val="16"/>
                <w:szCs w:val="16"/>
              </w:rPr>
              <w:t>Hasnons</w:t>
            </w:r>
            <w:proofErr w:type="spellEnd"/>
          </w:p>
          <w:p w:rsidR="00826306" w:rsidRDefault="00826306" w:rsidP="00CB5A6F">
            <w:pPr>
              <w:jc w:val="center"/>
              <w:rPr>
                <w:rFonts w:ascii="Comic Sans MS" w:hAnsi="Comic Sans MS"/>
                <w:b/>
                <w:sz w:val="16"/>
                <w:szCs w:val="16"/>
              </w:rPr>
            </w:pPr>
            <w:r w:rsidRPr="005850C9">
              <w:rPr>
                <w:rFonts w:ascii="Comic Sans MS" w:hAnsi="Comic Sans MS"/>
                <w:sz w:val="16"/>
                <w:szCs w:val="16"/>
              </w:rPr>
              <w:t>59144 JENLAIN</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 xml:space="preserve">8 955.00€ </w:t>
            </w:r>
            <w:proofErr w:type="spellStart"/>
            <w:r>
              <w:rPr>
                <w:rFonts w:ascii="Comic Sans MS" w:hAnsi="Comic Sans MS"/>
                <w:sz w:val="16"/>
                <w:szCs w:val="16"/>
              </w:rPr>
              <w:t>hr</w:t>
            </w:r>
            <w:proofErr w:type="spellEnd"/>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25/05/2020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28/2020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Désamiantage et déconstruction d’un ensemble immobilier 68/72 rue de Tournai</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SAS RENARD</w:t>
            </w:r>
          </w:p>
          <w:p w:rsidR="00826306" w:rsidRPr="005850C9" w:rsidRDefault="00826306" w:rsidP="00CB5A6F">
            <w:pPr>
              <w:jc w:val="center"/>
              <w:rPr>
                <w:rFonts w:ascii="Comic Sans MS" w:hAnsi="Comic Sans MS"/>
                <w:sz w:val="16"/>
                <w:szCs w:val="16"/>
              </w:rPr>
            </w:pPr>
            <w:r w:rsidRPr="005850C9">
              <w:rPr>
                <w:rFonts w:ascii="Comic Sans MS" w:hAnsi="Comic Sans MS"/>
                <w:sz w:val="16"/>
                <w:szCs w:val="16"/>
              </w:rPr>
              <w:t>Chemin de Mastaing</w:t>
            </w:r>
          </w:p>
          <w:p w:rsidR="00826306" w:rsidRDefault="00826306" w:rsidP="00CB5A6F">
            <w:pPr>
              <w:jc w:val="center"/>
              <w:rPr>
                <w:rFonts w:ascii="Comic Sans MS" w:hAnsi="Comic Sans MS"/>
                <w:b/>
                <w:sz w:val="16"/>
                <w:szCs w:val="16"/>
              </w:rPr>
            </w:pPr>
            <w:r w:rsidRPr="005850C9">
              <w:rPr>
                <w:rFonts w:ascii="Comic Sans MS" w:hAnsi="Comic Sans MS"/>
                <w:sz w:val="16"/>
                <w:szCs w:val="16"/>
              </w:rPr>
              <w:t>59124 ESCAUDAIN</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 xml:space="preserve">62 900.00€ </w:t>
            </w:r>
            <w:proofErr w:type="spellStart"/>
            <w:r>
              <w:rPr>
                <w:rFonts w:ascii="Comic Sans MS" w:hAnsi="Comic Sans MS"/>
                <w:sz w:val="16"/>
                <w:szCs w:val="16"/>
              </w:rPr>
              <w:t>ht</w:t>
            </w:r>
            <w:proofErr w:type="spellEnd"/>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07/09/2020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29/2020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Entreposage, pose, maintenance et dépose des motifs lumineux de la Ville et location d’illuminations pour les fêtes de fin d’année</w:t>
            </w:r>
          </w:p>
        </w:tc>
        <w:tc>
          <w:tcPr>
            <w:tcW w:w="2883" w:type="dxa"/>
            <w:vAlign w:val="center"/>
          </w:tcPr>
          <w:p w:rsidR="00826306" w:rsidRPr="00415608" w:rsidRDefault="00826306" w:rsidP="00CB5A6F">
            <w:pPr>
              <w:jc w:val="center"/>
              <w:rPr>
                <w:rFonts w:ascii="Comic Sans MS" w:hAnsi="Comic Sans MS"/>
                <w:b/>
                <w:sz w:val="16"/>
                <w:szCs w:val="16"/>
              </w:rPr>
            </w:pPr>
            <w:r w:rsidRPr="00415608">
              <w:rPr>
                <w:rFonts w:ascii="Comic Sans MS" w:hAnsi="Comic Sans MS"/>
                <w:b/>
                <w:sz w:val="16"/>
                <w:szCs w:val="16"/>
              </w:rPr>
              <w:t>SNEF</w:t>
            </w:r>
          </w:p>
          <w:p w:rsidR="00826306" w:rsidRPr="00500662" w:rsidRDefault="00826306" w:rsidP="00CB5A6F">
            <w:pPr>
              <w:jc w:val="center"/>
              <w:rPr>
                <w:rFonts w:ascii="Comic Sans MS" w:hAnsi="Comic Sans MS"/>
                <w:sz w:val="16"/>
                <w:szCs w:val="16"/>
              </w:rPr>
            </w:pPr>
            <w:r w:rsidRPr="00500662">
              <w:rPr>
                <w:rFonts w:ascii="Comic Sans MS" w:hAnsi="Comic Sans MS"/>
                <w:sz w:val="16"/>
                <w:szCs w:val="16"/>
              </w:rPr>
              <w:t>PA aérodrome ouest</w:t>
            </w:r>
          </w:p>
          <w:p w:rsidR="00826306" w:rsidRPr="00500662" w:rsidRDefault="00826306" w:rsidP="00CB5A6F">
            <w:pPr>
              <w:jc w:val="center"/>
              <w:rPr>
                <w:rFonts w:ascii="Comic Sans MS" w:hAnsi="Comic Sans MS"/>
                <w:sz w:val="16"/>
                <w:szCs w:val="16"/>
              </w:rPr>
            </w:pPr>
            <w:r w:rsidRPr="00500662">
              <w:rPr>
                <w:rFonts w:ascii="Comic Sans MS" w:hAnsi="Comic Sans MS"/>
                <w:sz w:val="16"/>
                <w:szCs w:val="16"/>
              </w:rPr>
              <w:t>Rue Germaine Tillion</w:t>
            </w:r>
          </w:p>
          <w:p w:rsidR="00826306" w:rsidRDefault="00826306" w:rsidP="00CB5A6F">
            <w:pPr>
              <w:jc w:val="center"/>
              <w:rPr>
                <w:rFonts w:ascii="Comic Sans MS" w:hAnsi="Comic Sans MS"/>
                <w:b/>
                <w:sz w:val="16"/>
                <w:szCs w:val="16"/>
              </w:rPr>
            </w:pPr>
            <w:r w:rsidRPr="00500662">
              <w:rPr>
                <w:rFonts w:ascii="Comic Sans MS" w:hAnsi="Comic Sans MS"/>
                <w:sz w:val="16"/>
                <w:szCs w:val="16"/>
              </w:rPr>
              <w:t>59174 LA SENTINELLE</w:t>
            </w:r>
          </w:p>
        </w:tc>
        <w:tc>
          <w:tcPr>
            <w:tcW w:w="279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71 270,71 €</w:t>
            </w:r>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22/10/2020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lastRenderedPageBreak/>
              <w:t>30/2020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Fourniture et livraison de mobiliers urbains</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INGENIA SA</w:t>
            </w:r>
          </w:p>
          <w:p w:rsidR="00826306" w:rsidRPr="00500662" w:rsidRDefault="00826306" w:rsidP="00CB5A6F">
            <w:pPr>
              <w:jc w:val="center"/>
              <w:rPr>
                <w:rFonts w:ascii="Comic Sans MS" w:hAnsi="Comic Sans MS"/>
                <w:sz w:val="16"/>
                <w:szCs w:val="16"/>
              </w:rPr>
            </w:pPr>
            <w:r w:rsidRPr="00500662">
              <w:rPr>
                <w:rFonts w:ascii="Comic Sans MS" w:hAnsi="Comic Sans MS"/>
                <w:sz w:val="16"/>
                <w:szCs w:val="16"/>
              </w:rPr>
              <w:t>5 rue du Marais</w:t>
            </w:r>
          </w:p>
          <w:p w:rsidR="00826306" w:rsidRPr="00415608" w:rsidRDefault="00826306" w:rsidP="00CB5A6F">
            <w:pPr>
              <w:jc w:val="center"/>
              <w:rPr>
                <w:rFonts w:ascii="Comic Sans MS" w:hAnsi="Comic Sans MS"/>
                <w:b/>
                <w:sz w:val="16"/>
                <w:szCs w:val="16"/>
              </w:rPr>
            </w:pPr>
            <w:r w:rsidRPr="00500662">
              <w:rPr>
                <w:rFonts w:ascii="Comic Sans MS" w:hAnsi="Comic Sans MS"/>
                <w:sz w:val="16"/>
                <w:szCs w:val="16"/>
              </w:rPr>
              <w:t>93100 MONTREUIL</w:t>
            </w:r>
          </w:p>
        </w:tc>
        <w:tc>
          <w:tcPr>
            <w:tcW w:w="2790" w:type="dxa"/>
            <w:vAlign w:val="center"/>
          </w:tcPr>
          <w:p w:rsidR="00826306" w:rsidRDefault="00826306" w:rsidP="00500662">
            <w:pPr>
              <w:jc w:val="center"/>
              <w:rPr>
                <w:rFonts w:ascii="Comic Sans MS" w:hAnsi="Comic Sans MS"/>
                <w:sz w:val="16"/>
                <w:szCs w:val="16"/>
              </w:rPr>
            </w:pPr>
            <w:r>
              <w:rPr>
                <w:rFonts w:ascii="Comic Sans MS" w:hAnsi="Comic Sans MS"/>
                <w:sz w:val="16"/>
                <w:szCs w:val="16"/>
              </w:rPr>
              <w:t>Accord cadre mono-attributaire Mini : 10 000€</w:t>
            </w:r>
          </w:p>
          <w:p w:rsidR="00826306" w:rsidRDefault="00826306" w:rsidP="00500662">
            <w:pPr>
              <w:jc w:val="center"/>
              <w:rPr>
                <w:rFonts w:ascii="Comic Sans MS" w:hAnsi="Comic Sans MS"/>
                <w:sz w:val="16"/>
                <w:szCs w:val="16"/>
              </w:rPr>
            </w:pPr>
            <w:r>
              <w:rPr>
                <w:rFonts w:ascii="Comic Sans MS" w:hAnsi="Comic Sans MS"/>
                <w:sz w:val="16"/>
                <w:szCs w:val="16"/>
              </w:rPr>
              <w:t>Maxi : 50 000€</w:t>
            </w:r>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22/10/2020</w:t>
            </w:r>
          </w:p>
        </w:tc>
      </w:tr>
      <w:tr w:rsidR="00826306" w:rsidRPr="001870EA" w:rsidTr="00826306">
        <w:trPr>
          <w:trHeight w:val="910"/>
          <w:jc w:val="center"/>
        </w:trPr>
        <w:tc>
          <w:tcPr>
            <w:tcW w:w="1059"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31/2020</w:t>
            </w:r>
          </w:p>
        </w:tc>
        <w:tc>
          <w:tcPr>
            <w:tcW w:w="230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Fournitures scolaires, de bureau, de matériels de travaux manuels et pédagogiques</w:t>
            </w:r>
          </w:p>
          <w:p w:rsidR="00826306" w:rsidRDefault="00826306" w:rsidP="00CB5A6F">
            <w:pPr>
              <w:jc w:val="center"/>
              <w:rPr>
                <w:rFonts w:ascii="Comic Sans MS" w:hAnsi="Comic Sans MS"/>
                <w:sz w:val="16"/>
                <w:szCs w:val="16"/>
              </w:rPr>
            </w:pPr>
            <w:r>
              <w:rPr>
                <w:rFonts w:ascii="Comic Sans MS" w:hAnsi="Comic Sans MS"/>
                <w:sz w:val="16"/>
                <w:szCs w:val="16"/>
              </w:rPr>
              <w:t>Lot 1 :  fournitures scolaires</w:t>
            </w:r>
          </w:p>
        </w:tc>
        <w:tc>
          <w:tcPr>
            <w:tcW w:w="2883" w:type="dxa"/>
            <w:vAlign w:val="center"/>
          </w:tcPr>
          <w:p w:rsidR="00826306" w:rsidRDefault="00826306" w:rsidP="00CB5A6F">
            <w:pPr>
              <w:jc w:val="center"/>
              <w:rPr>
                <w:rFonts w:ascii="Comic Sans MS" w:hAnsi="Comic Sans MS"/>
                <w:b/>
                <w:sz w:val="16"/>
                <w:szCs w:val="16"/>
              </w:rPr>
            </w:pPr>
            <w:r>
              <w:rPr>
                <w:rFonts w:ascii="Comic Sans MS" w:hAnsi="Comic Sans MS"/>
                <w:b/>
                <w:sz w:val="16"/>
                <w:szCs w:val="16"/>
              </w:rPr>
              <w:t>DEBIENNE</w:t>
            </w:r>
          </w:p>
          <w:p w:rsidR="00826306" w:rsidRPr="00C56B9C" w:rsidRDefault="00826306" w:rsidP="00CB5A6F">
            <w:pPr>
              <w:jc w:val="center"/>
              <w:rPr>
                <w:rFonts w:ascii="Comic Sans MS" w:hAnsi="Comic Sans MS"/>
                <w:sz w:val="16"/>
                <w:szCs w:val="16"/>
              </w:rPr>
            </w:pPr>
            <w:r w:rsidRPr="00C56B9C">
              <w:rPr>
                <w:rFonts w:ascii="Comic Sans MS" w:hAnsi="Comic Sans MS"/>
                <w:sz w:val="16"/>
                <w:szCs w:val="16"/>
              </w:rPr>
              <w:t>3, 5 et 7 rue Thiers</w:t>
            </w:r>
          </w:p>
          <w:p w:rsidR="00826306" w:rsidRDefault="00826306" w:rsidP="00CB5A6F">
            <w:pPr>
              <w:jc w:val="center"/>
              <w:rPr>
                <w:rFonts w:ascii="Comic Sans MS" w:hAnsi="Comic Sans MS"/>
                <w:b/>
                <w:sz w:val="16"/>
                <w:szCs w:val="16"/>
              </w:rPr>
            </w:pPr>
            <w:r w:rsidRPr="002D5E4E">
              <w:rPr>
                <w:rFonts w:ascii="Comic Sans MS" w:hAnsi="Comic Sans MS"/>
                <w:sz w:val="16"/>
                <w:szCs w:val="16"/>
              </w:rPr>
              <w:t>59230 SAINT AMAND LES EAUX</w:t>
            </w:r>
            <w:r>
              <w:rPr>
                <w:rFonts w:ascii="Comic Sans MS" w:hAnsi="Comic Sans MS"/>
                <w:b/>
                <w:sz w:val="16"/>
                <w:szCs w:val="16"/>
              </w:rPr>
              <w:t xml:space="preserve"> </w:t>
            </w:r>
          </w:p>
        </w:tc>
        <w:tc>
          <w:tcPr>
            <w:tcW w:w="279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Accord cadre mono-attributaire Mini : 20 000€</w:t>
            </w:r>
          </w:p>
          <w:p w:rsidR="00826306" w:rsidRDefault="00826306" w:rsidP="00C56B9C">
            <w:pPr>
              <w:jc w:val="center"/>
              <w:rPr>
                <w:rFonts w:ascii="Comic Sans MS" w:hAnsi="Comic Sans MS"/>
                <w:sz w:val="16"/>
                <w:szCs w:val="16"/>
              </w:rPr>
            </w:pPr>
            <w:r>
              <w:rPr>
                <w:rFonts w:ascii="Comic Sans MS" w:hAnsi="Comic Sans MS"/>
                <w:sz w:val="16"/>
                <w:szCs w:val="16"/>
              </w:rPr>
              <w:t>Maxi : 60 000€</w:t>
            </w:r>
          </w:p>
        </w:tc>
        <w:tc>
          <w:tcPr>
            <w:tcW w:w="1660" w:type="dxa"/>
            <w:vAlign w:val="center"/>
          </w:tcPr>
          <w:p w:rsidR="00826306" w:rsidRDefault="00826306" w:rsidP="00CB5A6F">
            <w:pPr>
              <w:jc w:val="center"/>
              <w:rPr>
                <w:rFonts w:ascii="Comic Sans MS" w:hAnsi="Comic Sans MS"/>
                <w:sz w:val="16"/>
                <w:szCs w:val="16"/>
              </w:rPr>
            </w:pPr>
            <w:r>
              <w:rPr>
                <w:rFonts w:ascii="Comic Sans MS" w:hAnsi="Comic Sans MS"/>
                <w:sz w:val="16"/>
                <w:szCs w:val="16"/>
              </w:rPr>
              <w:t>22/10/2020</w:t>
            </w:r>
          </w:p>
        </w:tc>
      </w:tr>
      <w:tr w:rsidR="00826306" w:rsidRPr="001870EA" w:rsidTr="00826306">
        <w:trPr>
          <w:trHeight w:val="910"/>
          <w:jc w:val="center"/>
        </w:trPr>
        <w:tc>
          <w:tcPr>
            <w:tcW w:w="1059"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32/2020</w:t>
            </w:r>
          </w:p>
        </w:tc>
        <w:tc>
          <w:tcPr>
            <w:tcW w:w="230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Fournitures scolaires, de bureau, de matériels de travaux manuels et pédagogiques</w:t>
            </w:r>
          </w:p>
          <w:p w:rsidR="00826306" w:rsidRDefault="00826306" w:rsidP="00C56B9C">
            <w:pPr>
              <w:jc w:val="center"/>
              <w:rPr>
                <w:rFonts w:ascii="Comic Sans MS" w:hAnsi="Comic Sans MS"/>
                <w:sz w:val="16"/>
                <w:szCs w:val="16"/>
              </w:rPr>
            </w:pPr>
            <w:r>
              <w:rPr>
                <w:rFonts w:ascii="Comic Sans MS" w:hAnsi="Comic Sans MS"/>
                <w:sz w:val="16"/>
                <w:szCs w:val="16"/>
              </w:rPr>
              <w:t>Lot 2 :  fourniture de bureau</w:t>
            </w:r>
          </w:p>
        </w:tc>
        <w:tc>
          <w:tcPr>
            <w:tcW w:w="2883" w:type="dxa"/>
            <w:vAlign w:val="center"/>
          </w:tcPr>
          <w:p w:rsidR="00826306" w:rsidRDefault="00826306" w:rsidP="00C56B9C">
            <w:pPr>
              <w:jc w:val="center"/>
              <w:rPr>
                <w:rFonts w:ascii="Comic Sans MS" w:hAnsi="Comic Sans MS"/>
                <w:b/>
                <w:sz w:val="16"/>
                <w:szCs w:val="16"/>
              </w:rPr>
            </w:pPr>
            <w:r>
              <w:rPr>
                <w:rFonts w:ascii="Comic Sans MS" w:hAnsi="Comic Sans MS"/>
                <w:b/>
                <w:sz w:val="16"/>
                <w:szCs w:val="16"/>
              </w:rPr>
              <w:t>LACOSTE DACTYL BURO OFFICE</w:t>
            </w:r>
          </w:p>
          <w:p w:rsidR="00826306" w:rsidRDefault="00826306" w:rsidP="00C56B9C">
            <w:pPr>
              <w:jc w:val="center"/>
              <w:rPr>
                <w:rFonts w:ascii="Comic Sans MS" w:hAnsi="Comic Sans MS"/>
                <w:sz w:val="16"/>
                <w:szCs w:val="16"/>
              </w:rPr>
            </w:pPr>
            <w:r>
              <w:rPr>
                <w:rFonts w:ascii="Comic Sans MS" w:hAnsi="Comic Sans MS"/>
                <w:sz w:val="16"/>
                <w:szCs w:val="16"/>
              </w:rPr>
              <w:t>11 rue Charles Durand</w:t>
            </w:r>
          </w:p>
          <w:p w:rsidR="00826306" w:rsidRPr="00C56B9C" w:rsidRDefault="00826306" w:rsidP="00C56B9C">
            <w:pPr>
              <w:jc w:val="center"/>
              <w:rPr>
                <w:rFonts w:ascii="Comic Sans MS" w:hAnsi="Comic Sans MS"/>
                <w:sz w:val="16"/>
                <w:szCs w:val="16"/>
              </w:rPr>
            </w:pPr>
            <w:r w:rsidRPr="00C56B9C">
              <w:rPr>
                <w:rFonts w:ascii="Comic Sans MS" w:hAnsi="Comic Sans MS"/>
                <w:sz w:val="16"/>
                <w:szCs w:val="16"/>
              </w:rPr>
              <w:t>CS 90004</w:t>
            </w:r>
          </w:p>
          <w:p w:rsidR="00826306" w:rsidRDefault="00826306" w:rsidP="00C56B9C">
            <w:pPr>
              <w:jc w:val="center"/>
              <w:rPr>
                <w:rFonts w:ascii="Comic Sans MS" w:hAnsi="Comic Sans MS"/>
                <w:b/>
                <w:sz w:val="16"/>
                <w:szCs w:val="16"/>
              </w:rPr>
            </w:pPr>
            <w:r w:rsidRPr="00C56B9C">
              <w:rPr>
                <w:rFonts w:ascii="Comic Sans MS" w:hAnsi="Comic Sans MS"/>
                <w:sz w:val="16"/>
                <w:szCs w:val="16"/>
              </w:rPr>
              <w:t>18023 BOURGES</w:t>
            </w:r>
            <w:r>
              <w:rPr>
                <w:rFonts w:ascii="Comic Sans MS" w:hAnsi="Comic Sans MS"/>
                <w:b/>
                <w:sz w:val="16"/>
                <w:szCs w:val="16"/>
              </w:rPr>
              <w:t xml:space="preserve"> </w:t>
            </w:r>
          </w:p>
        </w:tc>
        <w:tc>
          <w:tcPr>
            <w:tcW w:w="279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Accord cadre mono-attributaire Mini : 4 000€</w:t>
            </w:r>
          </w:p>
          <w:p w:rsidR="00826306" w:rsidRDefault="00826306" w:rsidP="00C56B9C">
            <w:pPr>
              <w:jc w:val="center"/>
              <w:rPr>
                <w:rFonts w:ascii="Comic Sans MS" w:hAnsi="Comic Sans MS"/>
                <w:sz w:val="16"/>
                <w:szCs w:val="16"/>
              </w:rPr>
            </w:pPr>
            <w:r>
              <w:rPr>
                <w:rFonts w:ascii="Comic Sans MS" w:hAnsi="Comic Sans MS"/>
                <w:sz w:val="16"/>
                <w:szCs w:val="16"/>
              </w:rPr>
              <w:t>Maxi : 25 000€</w:t>
            </w:r>
          </w:p>
        </w:tc>
        <w:tc>
          <w:tcPr>
            <w:tcW w:w="166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04/11/2020</w:t>
            </w:r>
          </w:p>
        </w:tc>
      </w:tr>
      <w:tr w:rsidR="00826306" w:rsidRPr="001870EA" w:rsidTr="00826306">
        <w:trPr>
          <w:trHeight w:val="910"/>
          <w:jc w:val="center"/>
        </w:trPr>
        <w:tc>
          <w:tcPr>
            <w:tcW w:w="1059"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33/2020</w:t>
            </w:r>
          </w:p>
        </w:tc>
        <w:tc>
          <w:tcPr>
            <w:tcW w:w="230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Fournitures scolaires, de bureau, de matériels de travaux manuels et pédagogiques</w:t>
            </w:r>
          </w:p>
          <w:p w:rsidR="00826306" w:rsidRDefault="00826306" w:rsidP="00C56B9C">
            <w:pPr>
              <w:jc w:val="center"/>
              <w:rPr>
                <w:rFonts w:ascii="Comic Sans MS" w:hAnsi="Comic Sans MS"/>
                <w:sz w:val="16"/>
                <w:szCs w:val="16"/>
              </w:rPr>
            </w:pPr>
            <w:r>
              <w:rPr>
                <w:rFonts w:ascii="Comic Sans MS" w:hAnsi="Comic Sans MS"/>
                <w:sz w:val="16"/>
                <w:szCs w:val="16"/>
              </w:rPr>
              <w:t>Lot 3 :  matériels de travaux manuels et pédagogiques</w:t>
            </w:r>
          </w:p>
        </w:tc>
        <w:tc>
          <w:tcPr>
            <w:tcW w:w="2883" w:type="dxa"/>
            <w:vAlign w:val="center"/>
          </w:tcPr>
          <w:p w:rsidR="00826306" w:rsidRDefault="00826306" w:rsidP="00C56B9C">
            <w:pPr>
              <w:jc w:val="center"/>
              <w:rPr>
                <w:rFonts w:ascii="Comic Sans MS" w:hAnsi="Comic Sans MS"/>
                <w:b/>
                <w:sz w:val="16"/>
                <w:szCs w:val="16"/>
              </w:rPr>
            </w:pPr>
            <w:r>
              <w:rPr>
                <w:rFonts w:ascii="Comic Sans MS" w:hAnsi="Comic Sans MS"/>
                <w:b/>
                <w:sz w:val="16"/>
                <w:szCs w:val="16"/>
              </w:rPr>
              <w:t>DEBIENNE</w:t>
            </w:r>
          </w:p>
          <w:p w:rsidR="00826306" w:rsidRPr="00C56B9C" w:rsidRDefault="00826306" w:rsidP="00C56B9C">
            <w:pPr>
              <w:jc w:val="center"/>
              <w:rPr>
                <w:rFonts w:ascii="Comic Sans MS" w:hAnsi="Comic Sans MS"/>
                <w:sz w:val="16"/>
                <w:szCs w:val="16"/>
              </w:rPr>
            </w:pPr>
            <w:r w:rsidRPr="00C56B9C">
              <w:rPr>
                <w:rFonts w:ascii="Comic Sans MS" w:hAnsi="Comic Sans MS"/>
                <w:sz w:val="16"/>
                <w:szCs w:val="16"/>
              </w:rPr>
              <w:t>3, 5 et 7 rue Thiers</w:t>
            </w:r>
          </w:p>
          <w:p w:rsidR="00826306" w:rsidRDefault="00826306" w:rsidP="00C56B9C">
            <w:pPr>
              <w:jc w:val="center"/>
              <w:rPr>
                <w:rFonts w:ascii="Comic Sans MS" w:hAnsi="Comic Sans MS"/>
                <w:b/>
                <w:sz w:val="16"/>
                <w:szCs w:val="16"/>
              </w:rPr>
            </w:pPr>
            <w:r w:rsidRPr="002D5E4E">
              <w:rPr>
                <w:rFonts w:ascii="Comic Sans MS" w:hAnsi="Comic Sans MS"/>
                <w:sz w:val="16"/>
                <w:szCs w:val="16"/>
              </w:rPr>
              <w:t>59230 SAINT AMAND LES EAUX</w:t>
            </w:r>
            <w:r>
              <w:rPr>
                <w:rFonts w:ascii="Comic Sans MS" w:hAnsi="Comic Sans MS"/>
                <w:b/>
                <w:sz w:val="16"/>
                <w:szCs w:val="16"/>
              </w:rPr>
              <w:t xml:space="preserve"> </w:t>
            </w:r>
          </w:p>
        </w:tc>
        <w:tc>
          <w:tcPr>
            <w:tcW w:w="279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Accord cadre mono-attributaire Mini : 10 000€</w:t>
            </w:r>
          </w:p>
          <w:p w:rsidR="00826306" w:rsidRDefault="00826306" w:rsidP="00C56B9C">
            <w:pPr>
              <w:jc w:val="center"/>
              <w:rPr>
                <w:rFonts w:ascii="Comic Sans MS" w:hAnsi="Comic Sans MS"/>
                <w:sz w:val="16"/>
                <w:szCs w:val="16"/>
              </w:rPr>
            </w:pPr>
            <w:r>
              <w:rPr>
                <w:rFonts w:ascii="Comic Sans MS" w:hAnsi="Comic Sans MS"/>
                <w:sz w:val="16"/>
                <w:szCs w:val="16"/>
              </w:rPr>
              <w:t>Maxi : 40 000€</w:t>
            </w:r>
          </w:p>
        </w:tc>
        <w:tc>
          <w:tcPr>
            <w:tcW w:w="166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22/10/2020</w:t>
            </w:r>
          </w:p>
        </w:tc>
      </w:tr>
      <w:tr w:rsidR="00826306" w:rsidRPr="001870EA" w:rsidTr="00826306">
        <w:trPr>
          <w:trHeight w:val="910"/>
          <w:jc w:val="center"/>
        </w:trPr>
        <w:tc>
          <w:tcPr>
            <w:tcW w:w="1059"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34/2020</w:t>
            </w:r>
          </w:p>
        </w:tc>
        <w:tc>
          <w:tcPr>
            <w:tcW w:w="230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Balayage et évacuation des détritus des cours d’école et aires de jeux en plein air</w:t>
            </w:r>
          </w:p>
        </w:tc>
        <w:tc>
          <w:tcPr>
            <w:tcW w:w="2883" w:type="dxa"/>
            <w:vAlign w:val="center"/>
          </w:tcPr>
          <w:p w:rsidR="00826306" w:rsidRDefault="00826306" w:rsidP="00C56B9C">
            <w:pPr>
              <w:jc w:val="center"/>
              <w:rPr>
                <w:rFonts w:ascii="Comic Sans MS" w:hAnsi="Comic Sans MS"/>
                <w:b/>
                <w:sz w:val="16"/>
                <w:szCs w:val="16"/>
              </w:rPr>
            </w:pPr>
            <w:r>
              <w:rPr>
                <w:rFonts w:ascii="Comic Sans MS" w:hAnsi="Comic Sans MS"/>
                <w:b/>
                <w:sz w:val="16"/>
                <w:szCs w:val="16"/>
              </w:rPr>
              <w:t>ESAT ATELIERS REUNIS</w:t>
            </w:r>
          </w:p>
          <w:p w:rsidR="00826306" w:rsidRPr="002D5E4E" w:rsidRDefault="00826306" w:rsidP="00C56B9C">
            <w:pPr>
              <w:jc w:val="center"/>
              <w:rPr>
                <w:rFonts w:ascii="Comic Sans MS" w:hAnsi="Comic Sans MS"/>
                <w:sz w:val="16"/>
                <w:szCs w:val="16"/>
              </w:rPr>
            </w:pPr>
            <w:r w:rsidRPr="002D5E4E">
              <w:rPr>
                <w:rFonts w:ascii="Comic Sans MS" w:hAnsi="Comic Sans MS"/>
                <w:sz w:val="16"/>
                <w:szCs w:val="16"/>
              </w:rPr>
              <w:t>6 rue Léonce Malécot</w:t>
            </w:r>
          </w:p>
          <w:p w:rsidR="00826306" w:rsidRDefault="00826306" w:rsidP="00C56B9C">
            <w:pPr>
              <w:jc w:val="center"/>
              <w:rPr>
                <w:rFonts w:ascii="Comic Sans MS" w:hAnsi="Comic Sans MS"/>
                <w:b/>
                <w:sz w:val="16"/>
                <w:szCs w:val="16"/>
              </w:rPr>
            </w:pPr>
            <w:r w:rsidRPr="002D5E4E">
              <w:rPr>
                <w:rFonts w:ascii="Comic Sans MS" w:hAnsi="Comic Sans MS"/>
                <w:sz w:val="16"/>
                <w:szCs w:val="16"/>
              </w:rPr>
              <w:t>59230 SAINT AMAND LES EAUX</w:t>
            </w:r>
            <w:r>
              <w:rPr>
                <w:rFonts w:ascii="Comic Sans MS" w:hAnsi="Comic Sans MS"/>
                <w:b/>
                <w:sz w:val="16"/>
                <w:szCs w:val="16"/>
              </w:rPr>
              <w:t xml:space="preserve"> </w:t>
            </w:r>
          </w:p>
        </w:tc>
        <w:tc>
          <w:tcPr>
            <w:tcW w:w="279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50 251.51€</w:t>
            </w:r>
          </w:p>
        </w:tc>
        <w:tc>
          <w:tcPr>
            <w:tcW w:w="166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02/11/2020</w:t>
            </w:r>
          </w:p>
        </w:tc>
      </w:tr>
      <w:tr w:rsidR="00826306" w:rsidRPr="001870EA" w:rsidTr="00826306">
        <w:trPr>
          <w:trHeight w:val="910"/>
          <w:jc w:val="center"/>
        </w:trPr>
        <w:tc>
          <w:tcPr>
            <w:tcW w:w="1059"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35/2020</w:t>
            </w:r>
          </w:p>
        </w:tc>
        <w:tc>
          <w:tcPr>
            <w:tcW w:w="230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Mission de maitrise partielle + missions complémentaires. Requalification d’une propriété foncière communale en zone de commerces, rue Henri Durre</w:t>
            </w:r>
          </w:p>
        </w:tc>
        <w:tc>
          <w:tcPr>
            <w:tcW w:w="2883" w:type="dxa"/>
            <w:vAlign w:val="center"/>
          </w:tcPr>
          <w:p w:rsidR="00826306" w:rsidRDefault="00826306" w:rsidP="00C56B9C">
            <w:pPr>
              <w:jc w:val="center"/>
              <w:rPr>
                <w:rFonts w:ascii="Comic Sans MS" w:hAnsi="Comic Sans MS"/>
                <w:b/>
                <w:sz w:val="16"/>
                <w:szCs w:val="16"/>
              </w:rPr>
            </w:pPr>
            <w:r>
              <w:rPr>
                <w:rFonts w:ascii="Comic Sans MS" w:hAnsi="Comic Sans MS"/>
                <w:b/>
                <w:sz w:val="16"/>
                <w:szCs w:val="16"/>
              </w:rPr>
              <w:t>CABINET MICHEL BON ET REMI DEREME</w:t>
            </w:r>
          </w:p>
          <w:p w:rsidR="00826306" w:rsidRDefault="00826306" w:rsidP="00C56B9C">
            <w:pPr>
              <w:jc w:val="center"/>
              <w:rPr>
                <w:rFonts w:ascii="Comic Sans MS" w:hAnsi="Comic Sans MS"/>
                <w:sz w:val="16"/>
                <w:szCs w:val="16"/>
              </w:rPr>
            </w:pPr>
            <w:r>
              <w:rPr>
                <w:rFonts w:ascii="Comic Sans MS" w:hAnsi="Comic Sans MS"/>
                <w:sz w:val="16"/>
                <w:szCs w:val="16"/>
              </w:rPr>
              <w:t>53 boulevard Pater</w:t>
            </w:r>
          </w:p>
          <w:p w:rsidR="00826306" w:rsidRDefault="00826306" w:rsidP="00C56B9C">
            <w:pPr>
              <w:jc w:val="center"/>
              <w:rPr>
                <w:rFonts w:ascii="Comic Sans MS" w:hAnsi="Comic Sans MS"/>
                <w:sz w:val="16"/>
                <w:szCs w:val="16"/>
              </w:rPr>
            </w:pPr>
            <w:r>
              <w:rPr>
                <w:rFonts w:ascii="Comic Sans MS" w:hAnsi="Comic Sans MS"/>
                <w:sz w:val="16"/>
                <w:szCs w:val="16"/>
              </w:rPr>
              <w:t>BP 90062</w:t>
            </w:r>
          </w:p>
          <w:p w:rsidR="00826306" w:rsidRPr="00BA7917" w:rsidRDefault="00826306" w:rsidP="00C56B9C">
            <w:pPr>
              <w:jc w:val="center"/>
              <w:rPr>
                <w:rFonts w:ascii="Comic Sans MS" w:hAnsi="Comic Sans MS"/>
                <w:sz w:val="16"/>
                <w:szCs w:val="16"/>
              </w:rPr>
            </w:pPr>
            <w:r>
              <w:rPr>
                <w:rFonts w:ascii="Comic Sans MS" w:hAnsi="Comic Sans MS"/>
                <w:sz w:val="16"/>
                <w:szCs w:val="16"/>
              </w:rPr>
              <w:t>59302 VALENCIENNES CEDEX</w:t>
            </w:r>
          </w:p>
        </w:tc>
        <w:tc>
          <w:tcPr>
            <w:tcW w:w="279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12 900.00€</w:t>
            </w:r>
          </w:p>
        </w:tc>
        <w:tc>
          <w:tcPr>
            <w:tcW w:w="166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05/11/2020</w:t>
            </w:r>
          </w:p>
        </w:tc>
      </w:tr>
      <w:tr w:rsidR="00826306" w:rsidRPr="001870EA" w:rsidTr="00826306">
        <w:trPr>
          <w:trHeight w:val="910"/>
          <w:jc w:val="center"/>
        </w:trPr>
        <w:tc>
          <w:tcPr>
            <w:tcW w:w="1059"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36/2020</w:t>
            </w:r>
          </w:p>
        </w:tc>
        <w:tc>
          <w:tcPr>
            <w:tcW w:w="230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Location et maintenance de photocopieurs numériques et imprimantes neufs avec support</w:t>
            </w:r>
          </w:p>
          <w:p w:rsidR="00826306" w:rsidRDefault="00826306" w:rsidP="00C56B9C">
            <w:pPr>
              <w:jc w:val="center"/>
              <w:rPr>
                <w:rFonts w:ascii="Comic Sans MS" w:hAnsi="Comic Sans MS"/>
                <w:sz w:val="16"/>
                <w:szCs w:val="16"/>
              </w:rPr>
            </w:pPr>
            <w:r>
              <w:rPr>
                <w:rFonts w:ascii="Comic Sans MS" w:hAnsi="Comic Sans MS"/>
                <w:sz w:val="16"/>
                <w:szCs w:val="16"/>
              </w:rPr>
              <w:t xml:space="preserve">Lot 1 : copieurs </w:t>
            </w:r>
          </w:p>
        </w:tc>
        <w:tc>
          <w:tcPr>
            <w:tcW w:w="2883" w:type="dxa"/>
            <w:vAlign w:val="center"/>
          </w:tcPr>
          <w:p w:rsidR="00826306" w:rsidRDefault="00826306" w:rsidP="00C56B9C">
            <w:pPr>
              <w:jc w:val="center"/>
              <w:rPr>
                <w:rFonts w:ascii="Comic Sans MS" w:hAnsi="Comic Sans MS"/>
                <w:b/>
                <w:sz w:val="16"/>
                <w:szCs w:val="16"/>
              </w:rPr>
            </w:pPr>
            <w:r>
              <w:rPr>
                <w:rFonts w:ascii="Comic Sans MS" w:hAnsi="Comic Sans MS"/>
                <w:b/>
                <w:sz w:val="16"/>
                <w:szCs w:val="16"/>
              </w:rPr>
              <w:t>BUROMATIC 59</w:t>
            </w:r>
          </w:p>
          <w:p w:rsidR="00826306" w:rsidRPr="00BA7917" w:rsidRDefault="00826306" w:rsidP="00C56B9C">
            <w:pPr>
              <w:jc w:val="center"/>
              <w:rPr>
                <w:rFonts w:ascii="Comic Sans MS" w:hAnsi="Comic Sans MS"/>
                <w:sz w:val="16"/>
                <w:szCs w:val="16"/>
              </w:rPr>
            </w:pPr>
            <w:r w:rsidRPr="00BA7917">
              <w:rPr>
                <w:rFonts w:ascii="Comic Sans MS" w:hAnsi="Comic Sans MS"/>
                <w:sz w:val="16"/>
                <w:szCs w:val="16"/>
              </w:rPr>
              <w:t>Parc d’activités de l’aérodrome Ouest</w:t>
            </w:r>
          </w:p>
          <w:p w:rsidR="00826306" w:rsidRDefault="00826306" w:rsidP="00C56B9C">
            <w:pPr>
              <w:jc w:val="center"/>
              <w:rPr>
                <w:rFonts w:ascii="Comic Sans MS" w:hAnsi="Comic Sans MS"/>
                <w:b/>
                <w:sz w:val="16"/>
                <w:szCs w:val="16"/>
              </w:rPr>
            </w:pPr>
            <w:r w:rsidRPr="00BA7917">
              <w:rPr>
                <w:rFonts w:ascii="Comic Sans MS" w:hAnsi="Comic Sans MS"/>
                <w:sz w:val="16"/>
                <w:szCs w:val="16"/>
              </w:rPr>
              <w:t>59316 VALENCIENNES CEDEX 9</w:t>
            </w:r>
          </w:p>
        </w:tc>
        <w:tc>
          <w:tcPr>
            <w:tcW w:w="279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Location/copieur</w:t>
            </w:r>
          </w:p>
          <w:p w:rsidR="00826306" w:rsidRDefault="00826306" w:rsidP="00C56B9C">
            <w:pPr>
              <w:jc w:val="center"/>
              <w:rPr>
                <w:rFonts w:ascii="Comic Sans MS" w:hAnsi="Comic Sans MS"/>
                <w:sz w:val="16"/>
                <w:szCs w:val="16"/>
              </w:rPr>
            </w:pPr>
            <w:r>
              <w:rPr>
                <w:rFonts w:ascii="Comic Sans MS" w:hAnsi="Comic Sans MS"/>
                <w:sz w:val="16"/>
                <w:szCs w:val="16"/>
              </w:rPr>
              <w:t>190€</w:t>
            </w:r>
          </w:p>
        </w:tc>
        <w:tc>
          <w:tcPr>
            <w:tcW w:w="1660" w:type="dxa"/>
            <w:vAlign w:val="center"/>
          </w:tcPr>
          <w:p w:rsidR="00826306" w:rsidRDefault="00826306" w:rsidP="00C56B9C">
            <w:pPr>
              <w:jc w:val="center"/>
              <w:rPr>
                <w:rFonts w:ascii="Comic Sans MS" w:hAnsi="Comic Sans MS"/>
                <w:sz w:val="16"/>
                <w:szCs w:val="16"/>
              </w:rPr>
            </w:pPr>
            <w:r>
              <w:rPr>
                <w:rFonts w:ascii="Comic Sans MS" w:hAnsi="Comic Sans MS"/>
                <w:sz w:val="16"/>
                <w:szCs w:val="16"/>
              </w:rPr>
              <w:t>24/11/2020</w:t>
            </w:r>
          </w:p>
        </w:tc>
      </w:tr>
      <w:tr w:rsidR="00826306" w:rsidRPr="001870EA" w:rsidTr="00826306">
        <w:trPr>
          <w:trHeight w:val="910"/>
          <w:jc w:val="center"/>
        </w:trPr>
        <w:tc>
          <w:tcPr>
            <w:tcW w:w="1059"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37/2020</w:t>
            </w:r>
          </w:p>
        </w:tc>
        <w:tc>
          <w:tcPr>
            <w:tcW w:w="230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Location et maintenance de photocopieurs numériques et imprimantes neufs avec support</w:t>
            </w:r>
          </w:p>
          <w:p w:rsidR="00826306" w:rsidRDefault="00826306" w:rsidP="00BA7917">
            <w:pPr>
              <w:jc w:val="center"/>
              <w:rPr>
                <w:rFonts w:ascii="Comic Sans MS" w:hAnsi="Comic Sans MS"/>
                <w:sz w:val="16"/>
                <w:szCs w:val="16"/>
              </w:rPr>
            </w:pPr>
            <w:r>
              <w:rPr>
                <w:rFonts w:ascii="Comic Sans MS" w:hAnsi="Comic Sans MS"/>
                <w:sz w:val="16"/>
                <w:szCs w:val="16"/>
              </w:rPr>
              <w:t>Lot 2 : imprimantes</w:t>
            </w:r>
          </w:p>
        </w:tc>
        <w:tc>
          <w:tcPr>
            <w:tcW w:w="2883" w:type="dxa"/>
            <w:vAlign w:val="center"/>
          </w:tcPr>
          <w:p w:rsidR="00826306" w:rsidRDefault="00826306" w:rsidP="00BA7917">
            <w:pPr>
              <w:jc w:val="center"/>
              <w:rPr>
                <w:rFonts w:ascii="Comic Sans MS" w:hAnsi="Comic Sans MS"/>
                <w:b/>
                <w:sz w:val="16"/>
                <w:szCs w:val="16"/>
              </w:rPr>
            </w:pPr>
            <w:r>
              <w:rPr>
                <w:rFonts w:ascii="Comic Sans MS" w:hAnsi="Comic Sans MS"/>
                <w:b/>
                <w:sz w:val="16"/>
                <w:szCs w:val="16"/>
              </w:rPr>
              <w:t>BUROMATIC 59</w:t>
            </w:r>
          </w:p>
          <w:p w:rsidR="00826306" w:rsidRPr="00BA7917" w:rsidRDefault="00826306" w:rsidP="00BA7917">
            <w:pPr>
              <w:jc w:val="center"/>
              <w:rPr>
                <w:rFonts w:ascii="Comic Sans MS" w:hAnsi="Comic Sans MS"/>
                <w:sz w:val="16"/>
                <w:szCs w:val="16"/>
              </w:rPr>
            </w:pPr>
            <w:r w:rsidRPr="00BA7917">
              <w:rPr>
                <w:rFonts w:ascii="Comic Sans MS" w:hAnsi="Comic Sans MS"/>
                <w:sz w:val="16"/>
                <w:szCs w:val="16"/>
              </w:rPr>
              <w:t>Parc d’activités de l’aérodrome Ouest</w:t>
            </w:r>
          </w:p>
          <w:p w:rsidR="00826306" w:rsidRDefault="00826306" w:rsidP="00BA7917">
            <w:pPr>
              <w:jc w:val="center"/>
              <w:rPr>
                <w:rFonts w:ascii="Comic Sans MS" w:hAnsi="Comic Sans MS"/>
                <w:b/>
                <w:sz w:val="16"/>
                <w:szCs w:val="16"/>
              </w:rPr>
            </w:pPr>
            <w:r w:rsidRPr="00BA7917">
              <w:rPr>
                <w:rFonts w:ascii="Comic Sans MS" w:hAnsi="Comic Sans MS"/>
                <w:sz w:val="16"/>
                <w:szCs w:val="16"/>
              </w:rPr>
              <w:t>59316 VALENCIENNES CEDEX 9</w:t>
            </w:r>
          </w:p>
        </w:tc>
        <w:tc>
          <w:tcPr>
            <w:tcW w:w="279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Accord cadre mono-attributaire Mini : 2 000€</w:t>
            </w:r>
          </w:p>
          <w:p w:rsidR="00826306" w:rsidRDefault="00826306" w:rsidP="00BA7917">
            <w:pPr>
              <w:jc w:val="center"/>
              <w:rPr>
                <w:rFonts w:ascii="Comic Sans MS" w:hAnsi="Comic Sans MS"/>
                <w:sz w:val="16"/>
                <w:szCs w:val="16"/>
              </w:rPr>
            </w:pPr>
            <w:r>
              <w:rPr>
                <w:rFonts w:ascii="Comic Sans MS" w:hAnsi="Comic Sans MS"/>
                <w:sz w:val="16"/>
                <w:szCs w:val="16"/>
              </w:rPr>
              <w:t>Maxi : 6 000€</w:t>
            </w:r>
          </w:p>
        </w:tc>
        <w:tc>
          <w:tcPr>
            <w:tcW w:w="166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24/11/2020</w:t>
            </w:r>
          </w:p>
        </w:tc>
      </w:tr>
      <w:tr w:rsidR="00826306" w:rsidRPr="001870EA" w:rsidTr="00826306">
        <w:trPr>
          <w:trHeight w:val="910"/>
          <w:jc w:val="center"/>
        </w:trPr>
        <w:tc>
          <w:tcPr>
            <w:tcW w:w="1059"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38/2020</w:t>
            </w:r>
          </w:p>
        </w:tc>
        <w:tc>
          <w:tcPr>
            <w:tcW w:w="230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Mission de maitrise d’œuvre pour le remplacement de la couverture de la salle de gym</w:t>
            </w:r>
          </w:p>
        </w:tc>
        <w:tc>
          <w:tcPr>
            <w:tcW w:w="2883" w:type="dxa"/>
            <w:vAlign w:val="center"/>
          </w:tcPr>
          <w:p w:rsidR="00826306" w:rsidRDefault="00826306" w:rsidP="00BA7917">
            <w:pPr>
              <w:jc w:val="center"/>
              <w:rPr>
                <w:rFonts w:ascii="Comic Sans MS" w:hAnsi="Comic Sans MS"/>
                <w:b/>
                <w:sz w:val="16"/>
                <w:szCs w:val="16"/>
              </w:rPr>
            </w:pPr>
            <w:r>
              <w:rPr>
                <w:rFonts w:ascii="Comic Sans MS" w:hAnsi="Comic Sans MS"/>
                <w:b/>
                <w:sz w:val="16"/>
                <w:szCs w:val="16"/>
              </w:rPr>
              <w:t>TW INGENIERIE</w:t>
            </w:r>
          </w:p>
          <w:p w:rsidR="00826306" w:rsidRPr="00AE500A" w:rsidRDefault="00826306" w:rsidP="00BA7917">
            <w:pPr>
              <w:jc w:val="center"/>
              <w:rPr>
                <w:rFonts w:ascii="Comic Sans MS" w:hAnsi="Comic Sans MS"/>
                <w:sz w:val="16"/>
                <w:szCs w:val="16"/>
              </w:rPr>
            </w:pPr>
            <w:r w:rsidRPr="00AE500A">
              <w:rPr>
                <w:rFonts w:ascii="Comic Sans MS" w:hAnsi="Comic Sans MS"/>
                <w:sz w:val="16"/>
                <w:szCs w:val="16"/>
              </w:rPr>
              <w:t>13 rue des Molettes</w:t>
            </w:r>
          </w:p>
          <w:p w:rsidR="00826306" w:rsidRPr="00AE500A" w:rsidRDefault="00826306" w:rsidP="00BA7917">
            <w:pPr>
              <w:jc w:val="center"/>
              <w:rPr>
                <w:rFonts w:ascii="Comic Sans MS" w:hAnsi="Comic Sans MS"/>
                <w:sz w:val="16"/>
                <w:szCs w:val="16"/>
              </w:rPr>
            </w:pPr>
            <w:r w:rsidRPr="00AE500A">
              <w:rPr>
                <w:rFonts w:ascii="Comic Sans MS" w:hAnsi="Comic Sans MS"/>
                <w:sz w:val="16"/>
                <w:szCs w:val="16"/>
              </w:rPr>
              <w:t>ZAC du Chevalement</w:t>
            </w:r>
          </w:p>
          <w:p w:rsidR="00826306" w:rsidRDefault="00826306" w:rsidP="00BA7917">
            <w:pPr>
              <w:jc w:val="center"/>
              <w:rPr>
                <w:rFonts w:ascii="Comic Sans MS" w:hAnsi="Comic Sans MS"/>
                <w:b/>
                <w:sz w:val="16"/>
                <w:szCs w:val="16"/>
              </w:rPr>
            </w:pPr>
            <w:r w:rsidRPr="00AE500A">
              <w:rPr>
                <w:rFonts w:ascii="Comic Sans MS" w:hAnsi="Comic Sans MS"/>
                <w:sz w:val="16"/>
                <w:szCs w:val="16"/>
              </w:rPr>
              <w:t>59286 ROOST WARENDIN</w:t>
            </w:r>
          </w:p>
        </w:tc>
        <w:tc>
          <w:tcPr>
            <w:tcW w:w="279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16 351.24€</w:t>
            </w:r>
          </w:p>
        </w:tc>
        <w:tc>
          <w:tcPr>
            <w:tcW w:w="166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24/11/2020</w:t>
            </w:r>
          </w:p>
        </w:tc>
      </w:tr>
      <w:tr w:rsidR="00826306" w:rsidRPr="001870EA" w:rsidTr="00826306">
        <w:trPr>
          <w:trHeight w:val="910"/>
          <w:jc w:val="center"/>
        </w:trPr>
        <w:tc>
          <w:tcPr>
            <w:tcW w:w="1059"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lastRenderedPageBreak/>
              <w:t>39/2020</w:t>
            </w:r>
          </w:p>
        </w:tc>
        <w:tc>
          <w:tcPr>
            <w:tcW w:w="230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Salage et déneigement de la voirie communale</w:t>
            </w:r>
          </w:p>
        </w:tc>
        <w:tc>
          <w:tcPr>
            <w:tcW w:w="2883" w:type="dxa"/>
            <w:vAlign w:val="center"/>
          </w:tcPr>
          <w:p w:rsidR="00826306" w:rsidRDefault="00826306" w:rsidP="00BA7917">
            <w:pPr>
              <w:jc w:val="center"/>
              <w:rPr>
                <w:rFonts w:ascii="Comic Sans MS" w:hAnsi="Comic Sans MS"/>
                <w:b/>
                <w:sz w:val="16"/>
                <w:szCs w:val="16"/>
              </w:rPr>
            </w:pPr>
            <w:r>
              <w:rPr>
                <w:rFonts w:ascii="Comic Sans MS" w:hAnsi="Comic Sans MS"/>
                <w:b/>
                <w:sz w:val="16"/>
                <w:szCs w:val="16"/>
              </w:rPr>
              <w:t>THEYS</w:t>
            </w:r>
          </w:p>
          <w:p w:rsidR="00826306" w:rsidRPr="00AE500A" w:rsidRDefault="00826306" w:rsidP="00BA7917">
            <w:pPr>
              <w:jc w:val="center"/>
              <w:rPr>
                <w:rFonts w:ascii="Comic Sans MS" w:hAnsi="Comic Sans MS"/>
                <w:sz w:val="16"/>
                <w:szCs w:val="16"/>
              </w:rPr>
            </w:pPr>
            <w:r w:rsidRPr="00AE500A">
              <w:rPr>
                <w:rFonts w:ascii="Comic Sans MS" w:hAnsi="Comic Sans MS"/>
                <w:sz w:val="16"/>
                <w:szCs w:val="16"/>
              </w:rPr>
              <w:t>Parc d’activités Bonnel</w:t>
            </w:r>
          </w:p>
          <w:p w:rsidR="00826306" w:rsidRPr="00AE500A" w:rsidRDefault="00826306" w:rsidP="00BA7917">
            <w:pPr>
              <w:jc w:val="center"/>
              <w:rPr>
                <w:rFonts w:ascii="Comic Sans MS" w:hAnsi="Comic Sans MS"/>
                <w:sz w:val="16"/>
                <w:szCs w:val="16"/>
              </w:rPr>
            </w:pPr>
            <w:r w:rsidRPr="00AE500A">
              <w:rPr>
                <w:rFonts w:ascii="Comic Sans MS" w:hAnsi="Comic Sans MS"/>
                <w:sz w:val="16"/>
                <w:szCs w:val="16"/>
              </w:rPr>
              <w:t>451 rue du Galibot</w:t>
            </w:r>
          </w:p>
          <w:p w:rsidR="00826306" w:rsidRDefault="00826306" w:rsidP="00BA7917">
            <w:pPr>
              <w:jc w:val="center"/>
              <w:rPr>
                <w:rFonts w:ascii="Comic Sans MS" w:hAnsi="Comic Sans MS"/>
                <w:b/>
                <w:sz w:val="16"/>
                <w:szCs w:val="16"/>
              </w:rPr>
            </w:pPr>
            <w:r w:rsidRPr="00AE500A">
              <w:rPr>
                <w:rFonts w:ascii="Comic Sans MS" w:hAnsi="Comic Sans MS"/>
                <w:sz w:val="16"/>
                <w:szCs w:val="16"/>
              </w:rPr>
              <w:t>59167 LALLAING</w:t>
            </w:r>
          </w:p>
        </w:tc>
        <w:tc>
          <w:tcPr>
            <w:tcW w:w="2790" w:type="dxa"/>
            <w:vAlign w:val="center"/>
          </w:tcPr>
          <w:p w:rsidR="00826306" w:rsidRDefault="00826306" w:rsidP="00AE500A">
            <w:pPr>
              <w:jc w:val="center"/>
              <w:rPr>
                <w:rFonts w:ascii="Comic Sans MS" w:hAnsi="Comic Sans MS"/>
                <w:sz w:val="16"/>
                <w:szCs w:val="16"/>
              </w:rPr>
            </w:pPr>
            <w:r>
              <w:rPr>
                <w:rFonts w:ascii="Comic Sans MS" w:hAnsi="Comic Sans MS"/>
                <w:sz w:val="16"/>
                <w:szCs w:val="16"/>
              </w:rPr>
              <w:t>Accord cadre mono-attributaire Mini : 2 000€</w:t>
            </w:r>
          </w:p>
          <w:p w:rsidR="00826306" w:rsidRDefault="00826306" w:rsidP="00AE500A">
            <w:pPr>
              <w:jc w:val="center"/>
              <w:rPr>
                <w:rFonts w:ascii="Comic Sans MS" w:hAnsi="Comic Sans MS"/>
                <w:sz w:val="16"/>
                <w:szCs w:val="16"/>
              </w:rPr>
            </w:pPr>
            <w:r>
              <w:rPr>
                <w:rFonts w:ascii="Comic Sans MS" w:hAnsi="Comic Sans MS"/>
                <w:sz w:val="16"/>
                <w:szCs w:val="16"/>
              </w:rPr>
              <w:t>Maxi : 150 000€</w:t>
            </w:r>
          </w:p>
        </w:tc>
        <w:tc>
          <w:tcPr>
            <w:tcW w:w="166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06/11/2020</w:t>
            </w:r>
          </w:p>
        </w:tc>
      </w:tr>
      <w:tr w:rsidR="00826306" w:rsidRPr="001870EA" w:rsidTr="00826306">
        <w:trPr>
          <w:trHeight w:val="910"/>
          <w:jc w:val="center"/>
        </w:trPr>
        <w:tc>
          <w:tcPr>
            <w:tcW w:w="1059"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40/2020</w:t>
            </w:r>
          </w:p>
        </w:tc>
        <w:tc>
          <w:tcPr>
            <w:tcW w:w="230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 xml:space="preserve">Remplacement des menuiseries extérieure bois par des menuiseries aluminium, bât 43 place du général Delestraint </w:t>
            </w:r>
          </w:p>
        </w:tc>
        <w:tc>
          <w:tcPr>
            <w:tcW w:w="2883" w:type="dxa"/>
            <w:vAlign w:val="center"/>
          </w:tcPr>
          <w:p w:rsidR="00826306" w:rsidRDefault="00826306" w:rsidP="00BA7917">
            <w:pPr>
              <w:jc w:val="center"/>
              <w:rPr>
                <w:rFonts w:ascii="Comic Sans MS" w:hAnsi="Comic Sans MS"/>
                <w:b/>
                <w:sz w:val="16"/>
                <w:szCs w:val="16"/>
              </w:rPr>
            </w:pPr>
            <w:r>
              <w:rPr>
                <w:rFonts w:ascii="Comic Sans MS" w:hAnsi="Comic Sans MS"/>
                <w:b/>
                <w:sz w:val="16"/>
                <w:szCs w:val="16"/>
              </w:rPr>
              <w:t>LEGRAND MENUISERIES</w:t>
            </w:r>
          </w:p>
          <w:p w:rsidR="00826306" w:rsidRPr="00F01640" w:rsidRDefault="00826306" w:rsidP="00BA7917">
            <w:pPr>
              <w:jc w:val="center"/>
              <w:rPr>
                <w:rFonts w:ascii="Comic Sans MS" w:hAnsi="Comic Sans MS"/>
                <w:sz w:val="16"/>
                <w:szCs w:val="16"/>
              </w:rPr>
            </w:pPr>
            <w:r w:rsidRPr="00F01640">
              <w:rPr>
                <w:rFonts w:ascii="Comic Sans MS" w:hAnsi="Comic Sans MS"/>
                <w:sz w:val="16"/>
                <w:szCs w:val="16"/>
              </w:rPr>
              <w:t xml:space="preserve">32 rue de </w:t>
            </w:r>
            <w:proofErr w:type="spellStart"/>
            <w:r w:rsidRPr="00F01640">
              <w:rPr>
                <w:rFonts w:ascii="Comic Sans MS" w:hAnsi="Comic Sans MS"/>
                <w:sz w:val="16"/>
                <w:szCs w:val="16"/>
              </w:rPr>
              <w:t>Marillon</w:t>
            </w:r>
            <w:proofErr w:type="spellEnd"/>
          </w:p>
          <w:p w:rsidR="00826306" w:rsidRDefault="00826306" w:rsidP="00BA7917">
            <w:pPr>
              <w:jc w:val="center"/>
              <w:rPr>
                <w:rFonts w:ascii="Comic Sans MS" w:hAnsi="Comic Sans MS"/>
                <w:b/>
                <w:sz w:val="16"/>
                <w:szCs w:val="16"/>
              </w:rPr>
            </w:pPr>
            <w:r w:rsidRPr="00F01640">
              <w:rPr>
                <w:rFonts w:ascii="Comic Sans MS" w:hAnsi="Comic Sans MS"/>
                <w:sz w:val="16"/>
                <w:szCs w:val="16"/>
              </w:rPr>
              <w:t>59230 ST AMAND LES EAUX</w:t>
            </w:r>
            <w:r>
              <w:rPr>
                <w:rFonts w:ascii="Comic Sans MS" w:hAnsi="Comic Sans MS"/>
                <w:b/>
                <w:sz w:val="16"/>
                <w:szCs w:val="16"/>
              </w:rPr>
              <w:t xml:space="preserve"> </w:t>
            </w:r>
          </w:p>
        </w:tc>
        <w:tc>
          <w:tcPr>
            <w:tcW w:w="2790" w:type="dxa"/>
            <w:vAlign w:val="center"/>
          </w:tcPr>
          <w:p w:rsidR="00826306" w:rsidRDefault="00826306" w:rsidP="00AE500A">
            <w:pPr>
              <w:jc w:val="center"/>
              <w:rPr>
                <w:rFonts w:ascii="Comic Sans MS" w:hAnsi="Comic Sans MS"/>
                <w:sz w:val="16"/>
                <w:szCs w:val="16"/>
              </w:rPr>
            </w:pPr>
            <w:r>
              <w:rPr>
                <w:rFonts w:ascii="Comic Sans MS" w:hAnsi="Comic Sans MS"/>
                <w:sz w:val="16"/>
                <w:szCs w:val="16"/>
              </w:rPr>
              <w:t xml:space="preserve">53 575€ </w:t>
            </w:r>
          </w:p>
        </w:tc>
        <w:tc>
          <w:tcPr>
            <w:tcW w:w="1660" w:type="dxa"/>
            <w:vAlign w:val="center"/>
          </w:tcPr>
          <w:p w:rsidR="00826306" w:rsidRDefault="00826306" w:rsidP="00BA7917">
            <w:pPr>
              <w:jc w:val="center"/>
              <w:rPr>
                <w:rFonts w:ascii="Comic Sans MS" w:hAnsi="Comic Sans MS"/>
                <w:sz w:val="16"/>
                <w:szCs w:val="16"/>
              </w:rPr>
            </w:pPr>
            <w:r>
              <w:rPr>
                <w:rFonts w:ascii="Comic Sans MS" w:hAnsi="Comic Sans MS"/>
                <w:sz w:val="16"/>
                <w:szCs w:val="16"/>
              </w:rPr>
              <w:t>08/12/2020</w:t>
            </w:r>
          </w:p>
        </w:tc>
      </w:tr>
      <w:tr w:rsidR="00826306" w:rsidRPr="001870EA" w:rsidTr="00826306">
        <w:trPr>
          <w:trHeight w:val="910"/>
          <w:jc w:val="center"/>
        </w:trPr>
        <w:tc>
          <w:tcPr>
            <w:tcW w:w="1059"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41/2020</w:t>
            </w:r>
          </w:p>
        </w:tc>
        <w:tc>
          <w:tcPr>
            <w:tcW w:w="230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Fourniture et acheminement d’électricité et services associés pour les bâtiments de la ville de Saint-Amand-Les-Eaux dont la puissance est inférieure à 36Kva.</w:t>
            </w:r>
          </w:p>
        </w:tc>
        <w:tc>
          <w:tcPr>
            <w:tcW w:w="2883" w:type="dxa"/>
            <w:vAlign w:val="center"/>
          </w:tcPr>
          <w:p w:rsidR="00826306" w:rsidRDefault="00826306" w:rsidP="00F76D18">
            <w:pPr>
              <w:jc w:val="center"/>
              <w:rPr>
                <w:rFonts w:ascii="Comic Sans MS" w:hAnsi="Comic Sans MS"/>
                <w:b/>
                <w:sz w:val="16"/>
                <w:szCs w:val="16"/>
              </w:rPr>
            </w:pPr>
            <w:r>
              <w:rPr>
                <w:rFonts w:ascii="Comic Sans MS" w:hAnsi="Comic Sans MS"/>
                <w:b/>
                <w:sz w:val="16"/>
                <w:szCs w:val="16"/>
              </w:rPr>
              <w:t>TOTAL DIRECT ENERGIE SA</w:t>
            </w:r>
          </w:p>
          <w:p w:rsidR="00826306" w:rsidRPr="007C0D84" w:rsidRDefault="00826306" w:rsidP="00F76D18">
            <w:pPr>
              <w:jc w:val="center"/>
              <w:rPr>
                <w:rFonts w:ascii="Comic Sans MS" w:hAnsi="Comic Sans MS"/>
                <w:sz w:val="16"/>
                <w:szCs w:val="16"/>
              </w:rPr>
            </w:pPr>
            <w:r w:rsidRPr="007C0D84">
              <w:rPr>
                <w:rFonts w:ascii="Comic Sans MS" w:hAnsi="Comic Sans MS"/>
                <w:sz w:val="16"/>
                <w:szCs w:val="16"/>
              </w:rPr>
              <w:t>2 bis rue Louis Armand</w:t>
            </w:r>
          </w:p>
          <w:p w:rsidR="00826306" w:rsidRDefault="00826306" w:rsidP="00F76D18">
            <w:pPr>
              <w:jc w:val="center"/>
              <w:rPr>
                <w:rFonts w:ascii="Comic Sans MS" w:hAnsi="Comic Sans MS"/>
                <w:b/>
                <w:sz w:val="16"/>
                <w:szCs w:val="16"/>
              </w:rPr>
            </w:pPr>
            <w:r w:rsidRPr="007C0D84">
              <w:rPr>
                <w:rFonts w:ascii="Comic Sans MS" w:hAnsi="Comic Sans MS"/>
                <w:sz w:val="16"/>
                <w:szCs w:val="16"/>
              </w:rPr>
              <w:t>75015 PARIS</w:t>
            </w:r>
          </w:p>
        </w:tc>
        <w:tc>
          <w:tcPr>
            <w:tcW w:w="2790" w:type="dxa"/>
            <w:vAlign w:val="center"/>
          </w:tcPr>
          <w:p w:rsidR="00826306" w:rsidRDefault="00826306" w:rsidP="00F76D18">
            <w:pPr>
              <w:jc w:val="center"/>
              <w:rPr>
                <w:rFonts w:ascii="Comic Sans MS" w:hAnsi="Comic Sans MS"/>
                <w:sz w:val="16"/>
                <w:szCs w:val="16"/>
              </w:rPr>
            </w:pPr>
          </w:p>
        </w:tc>
        <w:tc>
          <w:tcPr>
            <w:tcW w:w="166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03/12/2020</w:t>
            </w:r>
          </w:p>
        </w:tc>
      </w:tr>
      <w:tr w:rsidR="00826306" w:rsidRPr="001870EA" w:rsidTr="00826306">
        <w:trPr>
          <w:trHeight w:val="910"/>
          <w:jc w:val="center"/>
        </w:trPr>
        <w:tc>
          <w:tcPr>
            <w:tcW w:w="1059"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42/2020</w:t>
            </w:r>
          </w:p>
        </w:tc>
        <w:tc>
          <w:tcPr>
            <w:tcW w:w="230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Mission d’assistance à maitrise d’ouvrage pour le marché de maintenance des équipements et installations de chauffage, installations eau chaude sanitaire, de ventilation et de climatisation.</w:t>
            </w:r>
          </w:p>
        </w:tc>
        <w:tc>
          <w:tcPr>
            <w:tcW w:w="2883" w:type="dxa"/>
            <w:vAlign w:val="center"/>
          </w:tcPr>
          <w:p w:rsidR="00826306" w:rsidRDefault="00826306" w:rsidP="00F76D18">
            <w:pPr>
              <w:jc w:val="center"/>
              <w:rPr>
                <w:rFonts w:ascii="Comic Sans MS" w:hAnsi="Comic Sans MS"/>
                <w:b/>
                <w:sz w:val="16"/>
                <w:szCs w:val="16"/>
              </w:rPr>
            </w:pPr>
            <w:r>
              <w:rPr>
                <w:rFonts w:ascii="Comic Sans MS" w:hAnsi="Comic Sans MS"/>
                <w:b/>
                <w:sz w:val="16"/>
                <w:szCs w:val="16"/>
              </w:rPr>
              <w:t>AMEXIA</w:t>
            </w:r>
          </w:p>
          <w:p w:rsidR="00826306" w:rsidRPr="0084333A" w:rsidRDefault="00826306" w:rsidP="00F76D18">
            <w:pPr>
              <w:jc w:val="center"/>
              <w:rPr>
                <w:rFonts w:ascii="Comic Sans MS" w:hAnsi="Comic Sans MS"/>
                <w:sz w:val="16"/>
                <w:szCs w:val="16"/>
              </w:rPr>
            </w:pPr>
            <w:r w:rsidRPr="0084333A">
              <w:rPr>
                <w:rFonts w:ascii="Comic Sans MS" w:hAnsi="Comic Sans MS"/>
                <w:sz w:val="16"/>
                <w:szCs w:val="16"/>
              </w:rPr>
              <w:t>23 bd Van Gogh</w:t>
            </w:r>
          </w:p>
          <w:p w:rsidR="00826306" w:rsidRPr="0084333A" w:rsidRDefault="00826306" w:rsidP="00F76D18">
            <w:pPr>
              <w:jc w:val="center"/>
              <w:rPr>
                <w:rFonts w:ascii="Comic Sans MS" w:hAnsi="Comic Sans MS"/>
                <w:sz w:val="16"/>
                <w:szCs w:val="16"/>
              </w:rPr>
            </w:pPr>
            <w:r w:rsidRPr="0084333A">
              <w:rPr>
                <w:rFonts w:ascii="Comic Sans MS" w:hAnsi="Comic Sans MS"/>
                <w:sz w:val="16"/>
                <w:szCs w:val="16"/>
              </w:rPr>
              <w:t>BP 80054</w:t>
            </w:r>
          </w:p>
          <w:p w:rsidR="00826306" w:rsidRDefault="00826306" w:rsidP="00F76D18">
            <w:pPr>
              <w:jc w:val="center"/>
              <w:rPr>
                <w:rFonts w:ascii="Comic Sans MS" w:hAnsi="Comic Sans MS"/>
                <w:b/>
                <w:sz w:val="16"/>
                <w:szCs w:val="16"/>
              </w:rPr>
            </w:pPr>
            <w:r w:rsidRPr="0084333A">
              <w:rPr>
                <w:rFonts w:ascii="Comic Sans MS" w:hAnsi="Comic Sans MS"/>
                <w:sz w:val="16"/>
                <w:szCs w:val="16"/>
              </w:rPr>
              <w:t>59651 VILLENEUVE D’ASCQ</w:t>
            </w:r>
          </w:p>
        </w:tc>
        <w:tc>
          <w:tcPr>
            <w:tcW w:w="279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5 950.00€</w:t>
            </w:r>
          </w:p>
        </w:tc>
        <w:tc>
          <w:tcPr>
            <w:tcW w:w="166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15/12/2020</w:t>
            </w:r>
          </w:p>
        </w:tc>
      </w:tr>
      <w:tr w:rsidR="00826306" w:rsidRPr="001870EA" w:rsidTr="00826306">
        <w:trPr>
          <w:trHeight w:val="910"/>
          <w:jc w:val="center"/>
        </w:trPr>
        <w:tc>
          <w:tcPr>
            <w:tcW w:w="1059"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43/2020</w:t>
            </w:r>
          </w:p>
        </w:tc>
        <w:tc>
          <w:tcPr>
            <w:tcW w:w="230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Fourniture et livraison de produits de quincaillerie, de consommables et de petits outillages.</w:t>
            </w:r>
          </w:p>
        </w:tc>
        <w:tc>
          <w:tcPr>
            <w:tcW w:w="2883" w:type="dxa"/>
            <w:vAlign w:val="center"/>
          </w:tcPr>
          <w:p w:rsidR="00826306" w:rsidRDefault="00826306" w:rsidP="00F76D18">
            <w:pPr>
              <w:jc w:val="center"/>
              <w:rPr>
                <w:rFonts w:ascii="Comic Sans MS" w:hAnsi="Comic Sans MS"/>
                <w:b/>
                <w:sz w:val="16"/>
                <w:szCs w:val="16"/>
              </w:rPr>
            </w:pPr>
            <w:r>
              <w:rPr>
                <w:rFonts w:ascii="Comic Sans MS" w:hAnsi="Comic Sans MS"/>
                <w:b/>
                <w:sz w:val="16"/>
                <w:szCs w:val="16"/>
              </w:rPr>
              <w:t>WURTH France SAS</w:t>
            </w:r>
          </w:p>
          <w:p w:rsidR="00826306" w:rsidRPr="00780AB8" w:rsidRDefault="00826306" w:rsidP="00F76D18">
            <w:pPr>
              <w:jc w:val="center"/>
              <w:rPr>
                <w:rFonts w:ascii="Comic Sans MS" w:hAnsi="Comic Sans MS"/>
                <w:sz w:val="16"/>
                <w:szCs w:val="16"/>
              </w:rPr>
            </w:pPr>
            <w:r w:rsidRPr="00780AB8">
              <w:rPr>
                <w:rFonts w:ascii="Comic Sans MS" w:hAnsi="Comic Sans MS"/>
                <w:sz w:val="16"/>
                <w:szCs w:val="16"/>
              </w:rPr>
              <w:t>Rue Georges Besse</w:t>
            </w:r>
          </w:p>
          <w:p w:rsidR="00826306" w:rsidRPr="00780AB8" w:rsidRDefault="00826306" w:rsidP="00F76D18">
            <w:pPr>
              <w:jc w:val="center"/>
              <w:rPr>
                <w:rFonts w:ascii="Comic Sans MS" w:hAnsi="Comic Sans MS"/>
                <w:sz w:val="16"/>
                <w:szCs w:val="16"/>
              </w:rPr>
            </w:pPr>
            <w:r w:rsidRPr="00780AB8">
              <w:rPr>
                <w:rFonts w:ascii="Comic Sans MS" w:hAnsi="Comic Sans MS"/>
                <w:sz w:val="16"/>
                <w:szCs w:val="16"/>
              </w:rPr>
              <w:t>ZI Ouest</w:t>
            </w:r>
          </w:p>
          <w:p w:rsidR="00826306" w:rsidRPr="00780AB8" w:rsidRDefault="00826306" w:rsidP="00F76D18">
            <w:pPr>
              <w:jc w:val="center"/>
              <w:rPr>
                <w:rFonts w:ascii="Comic Sans MS" w:hAnsi="Comic Sans MS"/>
                <w:sz w:val="16"/>
                <w:szCs w:val="16"/>
              </w:rPr>
            </w:pPr>
            <w:r w:rsidRPr="00780AB8">
              <w:rPr>
                <w:rFonts w:ascii="Comic Sans MS" w:hAnsi="Comic Sans MS"/>
                <w:sz w:val="16"/>
                <w:szCs w:val="16"/>
              </w:rPr>
              <w:t>BP 40013</w:t>
            </w:r>
          </w:p>
          <w:p w:rsidR="00826306" w:rsidRDefault="00826306" w:rsidP="00F76D18">
            <w:pPr>
              <w:jc w:val="center"/>
              <w:rPr>
                <w:rFonts w:ascii="Comic Sans MS" w:hAnsi="Comic Sans MS"/>
                <w:b/>
                <w:sz w:val="16"/>
                <w:szCs w:val="16"/>
              </w:rPr>
            </w:pPr>
            <w:r w:rsidRPr="00780AB8">
              <w:rPr>
                <w:rFonts w:ascii="Comic Sans MS" w:hAnsi="Comic Sans MS"/>
                <w:sz w:val="16"/>
                <w:szCs w:val="16"/>
              </w:rPr>
              <w:t>67158 ERSTEIN CEDEX</w:t>
            </w:r>
          </w:p>
        </w:tc>
        <w:tc>
          <w:tcPr>
            <w:tcW w:w="2790" w:type="dxa"/>
            <w:vAlign w:val="center"/>
          </w:tcPr>
          <w:p w:rsidR="00826306" w:rsidRDefault="00826306" w:rsidP="00780AB8">
            <w:pPr>
              <w:jc w:val="center"/>
              <w:rPr>
                <w:rFonts w:ascii="Comic Sans MS" w:hAnsi="Comic Sans MS"/>
                <w:sz w:val="16"/>
                <w:szCs w:val="16"/>
              </w:rPr>
            </w:pPr>
            <w:r>
              <w:rPr>
                <w:rFonts w:ascii="Comic Sans MS" w:hAnsi="Comic Sans MS"/>
                <w:sz w:val="16"/>
                <w:szCs w:val="16"/>
              </w:rPr>
              <w:t>Accord cadre mono-attributaire Mini : 10 000€</w:t>
            </w:r>
          </w:p>
          <w:p w:rsidR="00826306" w:rsidRDefault="00826306" w:rsidP="00780AB8">
            <w:pPr>
              <w:jc w:val="center"/>
              <w:rPr>
                <w:rFonts w:ascii="Comic Sans MS" w:hAnsi="Comic Sans MS"/>
                <w:sz w:val="16"/>
                <w:szCs w:val="16"/>
              </w:rPr>
            </w:pPr>
            <w:r>
              <w:rPr>
                <w:rFonts w:ascii="Comic Sans MS" w:hAnsi="Comic Sans MS"/>
                <w:sz w:val="16"/>
                <w:szCs w:val="16"/>
              </w:rPr>
              <w:t>Maxi : 80 000€</w:t>
            </w:r>
          </w:p>
        </w:tc>
        <w:tc>
          <w:tcPr>
            <w:tcW w:w="166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10/12/2020</w:t>
            </w:r>
          </w:p>
        </w:tc>
      </w:tr>
      <w:tr w:rsidR="00826306" w:rsidRPr="001870EA" w:rsidTr="00826306">
        <w:trPr>
          <w:trHeight w:val="910"/>
          <w:jc w:val="center"/>
        </w:trPr>
        <w:tc>
          <w:tcPr>
            <w:tcW w:w="1059"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44/2020</w:t>
            </w:r>
          </w:p>
        </w:tc>
        <w:tc>
          <w:tcPr>
            <w:tcW w:w="230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Vérification, maintenance et dépannage des équipements de cuisson, de maintien en température, de réfrigération positive et négative, de préparation culinaire et de lavage de vaisselle de la cuisine centrale exploitée par la ville</w:t>
            </w:r>
          </w:p>
        </w:tc>
        <w:tc>
          <w:tcPr>
            <w:tcW w:w="2883" w:type="dxa"/>
            <w:vAlign w:val="center"/>
          </w:tcPr>
          <w:p w:rsidR="00826306" w:rsidRDefault="00826306" w:rsidP="00F76D18">
            <w:pPr>
              <w:jc w:val="center"/>
              <w:rPr>
                <w:rFonts w:ascii="Comic Sans MS" w:hAnsi="Comic Sans MS"/>
                <w:b/>
                <w:sz w:val="16"/>
                <w:szCs w:val="16"/>
              </w:rPr>
            </w:pPr>
            <w:r>
              <w:rPr>
                <w:rFonts w:ascii="Comic Sans MS" w:hAnsi="Comic Sans MS"/>
                <w:b/>
                <w:sz w:val="16"/>
                <w:szCs w:val="16"/>
              </w:rPr>
              <w:t>COFRINO SA</w:t>
            </w:r>
          </w:p>
          <w:p w:rsidR="00826306" w:rsidRPr="00780AB8" w:rsidRDefault="00826306" w:rsidP="00F76D18">
            <w:pPr>
              <w:jc w:val="center"/>
              <w:rPr>
                <w:rFonts w:ascii="Comic Sans MS" w:hAnsi="Comic Sans MS"/>
                <w:sz w:val="16"/>
                <w:szCs w:val="16"/>
              </w:rPr>
            </w:pPr>
            <w:r w:rsidRPr="00780AB8">
              <w:rPr>
                <w:rFonts w:ascii="Comic Sans MS" w:hAnsi="Comic Sans MS"/>
                <w:sz w:val="16"/>
                <w:szCs w:val="16"/>
              </w:rPr>
              <w:t xml:space="preserve">151 rue Simon </w:t>
            </w:r>
            <w:proofErr w:type="spellStart"/>
            <w:r w:rsidRPr="00780AB8">
              <w:rPr>
                <w:rFonts w:ascii="Comic Sans MS" w:hAnsi="Comic Sans MS"/>
                <w:sz w:val="16"/>
                <w:szCs w:val="16"/>
              </w:rPr>
              <w:t>Vollant</w:t>
            </w:r>
            <w:proofErr w:type="spellEnd"/>
          </w:p>
          <w:p w:rsidR="00826306" w:rsidRPr="00780AB8" w:rsidRDefault="00826306" w:rsidP="00F76D18">
            <w:pPr>
              <w:jc w:val="center"/>
              <w:rPr>
                <w:rFonts w:ascii="Comic Sans MS" w:hAnsi="Comic Sans MS"/>
                <w:sz w:val="16"/>
                <w:szCs w:val="16"/>
              </w:rPr>
            </w:pPr>
            <w:r w:rsidRPr="00780AB8">
              <w:rPr>
                <w:rFonts w:ascii="Comic Sans MS" w:hAnsi="Comic Sans MS"/>
                <w:sz w:val="16"/>
                <w:szCs w:val="16"/>
              </w:rPr>
              <w:t xml:space="preserve">Parc d’activités de la </w:t>
            </w:r>
            <w:proofErr w:type="spellStart"/>
            <w:r w:rsidRPr="00780AB8">
              <w:rPr>
                <w:rFonts w:ascii="Comic Sans MS" w:hAnsi="Comic Sans MS"/>
                <w:sz w:val="16"/>
                <w:szCs w:val="16"/>
              </w:rPr>
              <w:t>Cessoie</w:t>
            </w:r>
            <w:proofErr w:type="spellEnd"/>
          </w:p>
          <w:p w:rsidR="00826306" w:rsidRDefault="00826306" w:rsidP="00F76D18">
            <w:pPr>
              <w:jc w:val="center"/>
              <w:rPr>
                <w:rFonts w:ascii="Comic Sans MS" w:hAnsi="Comic Sans MS"/>
                <w:b/>
                <w:sz w:val="16"/>
                <w:szCs w:val="16"/>
              </w:rPr>
            </w:pPr>
            <w:r w:rsidRPr="00780AB8">
              <w:rPr>
                <w:rFonts w:ascii="Comic Sans MS" w:hAnsi="Comic Sans MS"/>
                <w:sz w:val="16"/>
                <w:szCs w:val="16"/>
              </w:rPr>
              <w:t>59832 LAMBERSART CEDEX</w:t>
            </w:r>
          </w:p>
        </w:tc>
        <w:tc>
          <w:tcPr>
            <w:tcW w:w="279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12 300.00€</w:t>
            </w:r>
          </w:p>
        </w:tc>
        <w:tc>
          <w:tcPr>
            <w:tcW w:w="1660" w:type="dxa"/>
            <w:vAlign w:val="center"/>
          </w:tcPr>
          <w:p w:rsidR="00826306" w:rsidRDefault="00826306" w:rsidP="00F76D18">
            <w:pPr>
              <w:jc w:val="center"/>
              <w:rPr>
                <w:rFonts w:ascii="Comic Sans MS" w:hAnsi="Comic Sans MS"/>
                <w:sz w:val="16"/>
                <w:szCs w:val="16"/>
              </w:rPr>
            </w:pPr>
            <w:r>
              <w:rPr>
                <w:rFonts w:ascii="Comic Sans MS" w:hAnsi="Comic Sans MS"/>
                <w:sz w:val="16"/>
                <w:szCs w:val="16"/>
              </w:rPr>
              <w:t>22/12/2020</w:t>
            </w:r>
          </w:p>
        </w:tc>
      </w:tr>
    </w:tbl>
    <w:p w:rsidR="00A33B29" w:rsidRPr="00803EB8" w:rsidRDefault="00A33B29">
      <w:pPr>
        <w:rPr>
          <w:rFonts w:ascii="Comic Sans MS" w:hAnsi="Comic Sans MS"/>
          <w:sz w:val="16"/>
          <w:szCs w:val="16"/>
        </w:rPr>
      </w:pPr>
    </w:p>
    <w:sectPr w:rsidR="00A33B29" w:rsidRPr="00803EB8" w:rsidSect="00F91078">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4CF7"/>
    <w:multiLevelType w:val="hybridMultilevel"/>
    <w:tmpl w:val="2D709C46"/>
    <w:lvl w:ilvl="0" w:tplc="040C0001">
      <w:start w:val="3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FE"/>
    <w:rsid w:val="000029F7"/>
    <w:rsid w:val="00010053"/>
    <w:rsid w:val="00014BE1"/>
    <w:rsid w:val="00022DF0"/>
    <w:rsid w:val="000231C9"/>
    <w:rsid w:val="000312E3"/>
    <w:rsid w:val="000314B0"/>
    <w:rsid w:val="00045DC5"/>
    <w:rsid w:val="000555FA"/>
    <w:rsid w:val="00055FFA"/>
    <w:rsid w:val="00060E61"/>
    <w:rsid w:val="000619CF"/>
    <w:rsid w:val="00064EF1"/>
    <w:rsid w:val="00080E91"/>
    <w:rsid w:val="0008201C"/>
    <w:rsid w:val="00084EA0"/>
    <w:rsid w:val="00087A17"/>
    <w:rsid w:val="00087C2C"/>
    <w:rsid w:val="000943CA"/>
    <w:rsid w:val="000975B3"/>
    <w:rsid w:val="000A2831"/>
    <w:rsid w:val="000A71BC"/>
    <w:rsid w:val="000B1321"/>
    <w:rsid w:val="000B2A7B"/>
    <w:rsid w:val="000B31E4"/>
    <w:rsid w:val="000B4D92"/>
    <w:rsid w:val="000B63E0"/>
    <w:rsid w:val="000C19BA"/>
    <w:rsid w:val="000C7FB3"/>
    <w:rsid w:val="000C7FD5"/>
    <w:rsid w:val="000D29C4"/>
    <w:rsid w:val="000D34AC"/>
    <w:rsid w:val="000D360C"/>
    <w:rsid w:val="000D6EF0"/>
    <w:rsid w:val="000E0731"/>
    <w:rsid w:val="000E08D1"/>
    <w:rsid w:val="000E3AF5"/>
    <w:rsid w:val="000E513B"/>
    <w:rsid w:val="001013EC"/>
    <w:rsid w:val="00102E8E"/>
    <w:rsid w:val="00104C78"/>
    <w:rsid w:val="0010513B"/>
    <w:rsid w:val="00112247"/>
    <w:rsid w:val="00116372"/>
    <w:rsid w:val="0011670F"/>
    <w:rsid w:val="001278D7"/>
    <w:rsid w:val="00127B68"/>
    <w:rsid w:val="00131FE2"/>
    <w:rsid w:val="001324FE"/>
    <w:rsid w:val="00132CFF"/>
    <w:rsid w:val="00137FB0"/>
    <w:rsid w:val="001428EA"/>
    <w:rsid w:val="00144C18"/>
    <w:rsid w:val="00152F5C"/>
    <w:rsid w:val="0015567B"/>
    <w:rsid w:val="0016325D"/>
    <w:rsid w:val="0016630C"/>
    <w:rsid w:val="001701E2"/>
    <w:rsid w:val="0017144B"/>
    <w:rsid w:val="001834CA"/>
    <w:rsid w:val="001851E0"/>
    <w:rsid w:val="001870EA"/>
    <w:rsid w:val="00190C05"/>
    <w:rsid w:val="00193DCC"/>
    <w:rsid w:val="0019581B"/>
    <w:rsid w:val="001B0ACD"/>
    <w:rsid w:val="001C298F"/>
    <w:rsid w:val="001C4B33"/>
    <w:rsid w:val="001C70E4"/>
    <w:rsid w:val="001D2B6F"/>
    <w:rsid w:val="001D2CC9"/>
    <w:rsid w:val="001D6B97"/>
    <w:rsid w:val="001E1748"/>
    <w:rsid w:val="001F3449"/>
    <w:rsid w:val="001F4563"/>
    <w:rsid w:val="002012A0"/>
    <w:rsid w:val="0021100A"/>
    <w:rsid w:val="002110A4"/>
    <w:rsid w:val="00212B86"/>
    <w:rsid w:val="0021506A"/>
    <w:rsid w:val="0022070F"/>
    <w:rsid w:val="00222EF6"/>
    <w:rsid w:val="002254C3"/>
    <w:rsid w:val="00231ACF"/>
    <w:rsid w:val="00235061"/>
    <w:rsid w:val="00236650"/>
    <w:rsid w:val="00236C98"/>
    <w:rsid w:val="00237588"/>
    <w:rsid w:val="002405FD"/>
    <w:rsid w:val="0024136C"/>
    <w:rsid w:val="00243403"/>
    <w:rsid w:val="002439CD"/>
    <w:rsid w:val="0024541E"/>
    <w:rsid w:val="00254187"/>
    <w:rsid w:val="002544A2"/>
    <w:rsid w:val="002570D9"/>
    <w:rsid w:val="00262E16"/>
    <w:rsid w:val="0026461D"/>
    <w:rsid w:val="0027020D"/>
    <w:rsid w:val="00271D13"/>
    <w:rsid w:val="002817F5"/>
    <w:rsid w:val="00282543"/>
    <w:rsid w:val="00294908"/>
    <w:rsid w:val="00297355"/>
    <w:rsid w:val="002A5A0A"/>
    <w:rsid w:val="002A6D80"/>
    <w:rsid w:val="002B1CBF"/>
    <w:rsid w:val="002B2BA6"/>
    <w:rsid w:val="002B3A94"/>
    <w:rsid w:val="002B7C7F"/>
    <w:rsid w:val="002C121E"/>
    <w:rsid w:val="002C378A"/>
    <w:rsid w:val="002C4B88"/>
    <w:rsid w:val="002C552D"/>
    <w:rsid w:val="002D5E4E"/>
    <w:rsid w:val="002E3446"/>
    <w:rsid w:val="002F19CA"/>
    <w:rsid w:val="002F1C3F"/>
    <w:rsid w:val="002F2C57"/>
    <w:rsid w:val="002F6918"/>
    <w:rsid w:val="002F751E"/>
    <w:rsid w:val="00300560"/>
    <w:rsid w:val="003042AC"/>
    <w:rsid w:val="003073AC"/>
    <w:rsid w:val="00312B42"/>
    <w:rsid w:val="00313A88"/>
    <w:rsid w:val="00313B22"/>
    <w:rsid w:val="0032014E"/>
    <w:rsid w:val="0032443C"/>
    <w:rsid w:val="0033445B"/>
    <w:rsid w:val="00344137"/>
    <w:rsid w:val="00345237"/>
    <w:rsid w:val="00345885"/>
    <w:rsid w:val="003555F8"/>
    <w:rsid w:val="00357498"/>
    <w:rsid w:val="003604C9"/>
    <w:rsid w:val="0036069E"/>
    <w:rsid w:val="00360759"/>
    <w:rsid w:val="003623ED"/>
    <w:rsid w:val="00364DAB"/>
    <w:rsid w:val="0037034F"/>
    <w:rsid w:val="00373B82"/>
    <w:rsid w:val="00374BB7"/>
    <w:rsid w:val="00376AB5"/>
    <w:rsid w:val="003770F4"/>
    <w:rsid w:val="003776DC"/>
    <w:rsid w:val="00383383"/>
    <w:rsid w:val="003857CE"/>
    <w:rsid w:val="00390E72"/>
    <w:rsid w:val="00396AEC"/>
    <w:rsid w:val="003A36F1"/>
    <w:rsid w:val="003A6D7C"/>
    <w:rsid w:val="003A773C"/>
    <w:rsid w:val="003B2021"/>
    <w:rsid w:val="003B44B0"/>
    <w:rsid w:val="003B5430"/>
    <w:rsid w:val="003B7338"/>
    <w:rsid w:val="003C2541"/>
    <w:rsid w:val="003C43FA"/>
    <w:rsid w:val="003C55BC"/>
    <w:rsid w:val="003D3DD3"/>
    <w:rsid w:val="003D48AC"/>
    <w:rsid w:val="003D6D56"/>
    <w:rsid w:val="003E2F05"/>
    <w:rsid w:val="003E595A"/>
    <w:rsid w:val="003E5A82"/>
    <w:rsid w:val="003F2583"/>
    <w:rsid w:val="003F4A48"/>
    <w:rsid w:val="003F762A"/>
    <w:rsid w:val="00400E43"/>
    <w:rsid w:val="00401F9E"/>
    <w:rsid w:val="00405677"/>
    <w:rsid w:val="004134E7"/>
    <w:rsid w:val="004151D9"/>
    <w:rsid w:val="00415608"/>
    <w:rsid w:val="00416782"/>
    <w:rsid w:val="00417F36"/>
    <w:rsid w:val="004235B1"/>
    <w:rsid w:val="00425F4B"/>
    <w:rsid w:val="004327BB"/>
    <w:rsid w:val="00452E5D"/>
    <w:rsid w:val="00457A54"/>
    <w:rsid w:val="00457ABD"/>
    <w:rsid w:val="00466E6F"/>
    <w:rsid w:val="004719EE"/>
    <w:rsid w:val="004735B3"/>
    <w:rsid w:val="004805F7"/>
    <w:rsid w:val="00483DBB"/>
    <w:rsid w:val="004857FE"/>
    <w:rsid w:val="00487ADC"/>
    <w:rsid w:val="004965F2"/>
    <w:rsid w:val="004A1079"/>
    <w:rsid w:val="004A79E7"/>
    <w:rsid w:val="004B5754"/>
    <w:rsid w:val="004B6E7D"/>
    <w:rsid w:val="004C309F"/>
    <w:rsid w:val="004C7BA3"/>
    <w:rsid w:val="004D01CF"/>
    <w:rsid w:val="004D232B"/>
    <w:rsid w:val="004D3E3D"/>
    <w:rsid w:val="004D5FE6"/>
    <w:rsid w:val="004E0088"/>
    <w:rsid w:val="004E4AFB"/>
    <w:rsid w:val="004F6A21"/>
    <w:rsid w:val="00500662"/>
    <w:rsid w:val="00501C82"/>
    <w:rsid w:val="005056D2"/>
    <w:rsid w:val="00513FAE"/>
    <w:rsid w:val="00515B2D"/>
    <w:rsid w:val="00515B81"/>
    <w:rsid w:val="00521C42"/>
    <w:rsid w:val="0052394A"/>
    <w:rsid w:val="00523FA4"/>
    <w:rsid w:val="00531622"/>
    <w:rsid w:val="005324D7"/>
    <w:rsid w:val="005324F5"/>
    <w:rsid w:val="005349F2"/>
    <w:rsid w:val="00544816"/>
    <w:rsid w:val="005512FC"/>
    <w:rsid w:val="00551A67"/>
    <w:rsid w:val="00567E09"/>
    <w:rsid w:val="005740BD"/>
    <w:rsid w:val="005757A6"/>
    <w:rsid w:val="00576E4C"/>
    <w:rsid w:val="0057705A"/>
    <w:rsid w:val="00580B0C"/>
    <w:rsid w:val="00584EAE"/>
    <w:rsid w:val="005850C9"/>
    <w:rsid w:val="00585FA3"/>
    <w:rsid w:val="0058760A"/>
    <w:rsid w:val="00590387"/>
    <w:rsid w:val="0059330C"/>
    <w:rsid w:val="00594334"/>
    <w:rsid w:val="00596FD4"/>
    <w:rsid w:val="005A4A87"/>
    <w:rsid w:val="005B4477"/>
    <w:rsid w:val="005C599F"/>
    <w:rsid w:val="005C706A"/>
    <w:rsid w:val="005C78A1"/>
    <w:rsid w:val="005F300D"/>
    <w:rsid w:val="00603198"/>
    <w:rsid w:val="006061B0"/>
    <w:rsid w:val="00607E5F"/>
    <w:rsid w:val="00613064"/>
    <w:rsid w:val="00615D1E"/>
    <w:rsid w:val="00623068"/>
    <w:rsid w:val="006231F2"/>
    <w:rsid w:val="00641D9A"/>
    <w:rsid w:val="00641EF0"/>
    <w:rsid w:val="0064408A"/>
    <w:rsid w:val="00650A3D"/>
    <w:rsid w:val="00651811"/>
    <w:rsid w:val="00652B3D"/>
    <w:rsid w:val="006536D6"/>
    <w:rsid w:val="00657D9E"/>
    <w:rsid w:val="00660B5A"/>
    <w:rsid w:val="00661C54"/>
    <w:rsid w:val="00665B67"/>
    <w:rsid w:val="006673A4"/>
    <w:rsid w:val="006732A5"/>
    <w:rsid w:val="006807B7"/>
    <w:rsid w:val="00682E9C"/>
    <w:rsid w:val="0068534B"/>
    <w:rsid w:val="00685DD7"/>
    <w:rsid w:val="0068718C"/>
    <w:rsid w:val="006879A2"/>
    <w:rsid w:val="00692A57"/>
    <w:rsid w:val="006941E0"/>
    <w:rsid w:val="006972E6"/>
    <w:rsid w:val="006974AD"/>
    <w:rsid w:val="006A3D00"/>
    <w:rsid w:val="006A3FDD"/>
    <w:rsid w:val="006B1660"/>
    <w:rsid w:val="006B604C"/>
    <w:rsid w:val="006C280E"/>
    <w:rsid w:val="006C38A3"/>
    <w:rsid w:val="006C4CBB"/>
    <w:rsid w:val="006C4F4B"/>
    <w:rsid w:val="006C633F"/>
    <w:rsid w:val="006D5A3B"/>
    <w:rsid w:val="006E1619"/>
    <w:rsid w:val="006E4B34"/>
    <w:rsid w:val="006E759D"/>
    <w:rsid w:val="006F2C59"/>
    <w:rsid w:val="006F74E9"/>
    <w:rsid w:val="007030B6"/>
    <w:rsid w:val="00705501"/>
    <w:rsid w:val="00711B64"/>
    <w:rsid w:val="00712508"/>
    <w:rsid w:val="007139E3"/>
    <w:rsid w:val="00720D2C"/>
    <w:rsid w:val="007247A5"/>
    <w:rsid w:val="0072561D"/>
    <w:rsid w:val="00730961"/>
    <w:rsid w:val="00731DE3"/>
    <w:rsid w:val="00732B71"/>
    <w:rsid w:val="00732B7D"/>
    <w:rsid w:val="00736286"/>
    <w:rsid w:val="007364BD"/>
    <w:rsid w:val="00737B5D"/>
    <w:rsid w:val="0074002D"/>
    <w:rsid w:val="007401E0"/>
    <w:rsid w:val="00744DA8"/>
    <w:rsid w:val="00745CF3"/>
    <w:rsid w:val="00745FB9"/>
    <w:rsid w:val="00746A65"/>
    <w:rsid w:val="0074767D"/>
    <w:rsid w:val="007523F8"/>
    <w:rsid w:val="00760656"/>
    <w:rsid w:val="00765CBC"/>
    <w:rsid w:val="00771FF2"/>
    <w:rsid w:val="00773968"/>
    <w:rsid w:val="00773EFF"/>
    <w:rsid w:val="00777C25"/>
    <w:rsid w:val="00780AB8"/>
    <w:rsid w:val="00784F03"/>
    <w:rsid w:val="00785B87"/>
    <w:rsid w:val="0079005A"/>
    <w:rsid w:val="00790FD1"/>
    <w:rsid w:val="0079315C"/>
    <w:rsid w:val="00795122"/>
    <w:rsid w:val="00795D4B"/>
    <w:rsid w:val="007A0F21"/>
    <w:rsid w:val="007A478B"/>
    <w:rsid w:val="007A5E49"/>
    <w:rsid w:val="007A7981"/>
    <w:rsid w:val="007B1E05"/>
    <w:rsid w:val="007B3A1B"/>
    <w:rsid w:val="007C0D84"/>
    <w:rsid w:val="007C2E4B"/>
    <w:rsid w:val="007C5BE9"/>
    <w:rsid w:val="007C67DF"/>
    <w:rsid w:val="007D50B4"/>
    <w:rsid w:val="007E1EBE"/>
    <w:rsid w:val="007E37AA"/>
    <w:rsid w:val="007E3EC9"/>
    <w:rsid w:val="007E460B"/>
    <w:rsid w:val="007E5627"/>
    <w:rsid w:val="007E75A0"/>
    <w:rsid w:val="007F24BD"/>
    <w:rsid w:val="007F3360"/>
    <w:rsid w:val="007F3A53"/>
    <w:rsid w:val="007F3AB3"/>
    <w:rsid w:val="007F3B75"/>
    <w:rsid w:val="007F3C11"/>
    <w:rsid w:val="007F58C8"/>
    <w:rsid w:val="007F6A68"/>
    <w:rsid w:val="008017FB"/>
    <w:rsid w:val="008021B3"/>
    <w:rsid w:val="008026FF"/>
    <w:rsid w:val="00803EB8"/>
    <w:rsid w:val="008074D3"/>
    <w:rsid w:val="00813BDB"/>
    <w:rsid w:val="00814760"/>
    <w:rsid w:val="00821159"/>
    <w:rsid w:val="00821959"/>
    <w:rsid w:val="00823558"/>
    <w:rsid w:val="00824A6C"/>
    <w:rsid w:val="00826306"/>
    <w:rsid w:val="0083081A"/>
    <w:rsid w:val="00834A8F"/>
    <w:rsid w:val="00836CCA"/>
    <w:rsid w:val="00841659"/>
    <w:rsid w:val="0084333A"/>
    <w:rsid w:val="00851833"/>
    <w:rsid w:val="00852122"/>
    <w:rsid w:val="008574B6"/>
    <w:rsid w:val="00887037"/>
    <w:rsid w:val="00890595"/>
    <w:rsid w:val="0089721B"/>
    <w:rsid w:val="00897B67"/>
    <w:rsid w:val="008A52C1"/>
    <w:rsid w:val="008A667B"/>
    <w:rsid w:val="008A6B2D"/>
    <w:rsid w:val="008B3C1B"/>
    <w:rsid w:val="008B3E10"/>
    <w:rsid w:val="008B5C96"/>
    <w:rsid w:val="008B6E53"/>
    <w:rsid w:val="008C0609"/>
    <w:rsid w:val="008D1598"/>
    <w:rsid w:val="008D18ED"/>
    <w:rsid w:val="008E0361"/>
    <w:rsid w:val="008E2307"/>
    <w:rsid w:val="008E25EE"/>
    <w:rsid w:val="008F1DC6"/>
    <w:rsid w:val="009023AA"/>
    <w:rsid w:val="009025CA"/>
    <w:rsid w:val="00904981"/>
    <w:rsid w:val="00905635"/>
    <w:rsid w:val="00914D33"/>
    <w:rsid w:val="009153E0"/>
    <w:rsid w:val="00917ABF"/>
    <w:rsid w:val="00920BA6"/>
    <w:rsid w:val="009272E1"/>
    <w:rsid w:val="00930554"/>
    <w:rsid w:val="009374DB"/>
    <w:rsid w:val="00950BC6"/>
    <w:rsid w:val="009610EF"/>
    <w:rsid w:val="0096596C"/>
    <w:rsid w:val="0096753D"/>
    <w:rsid w:val="00967F70"/>
    <w:rsid w:val="009750E3"/>
    <w:rsid w:val="00977A3F"/>
    <w:rsid w:val="00992686"/>
    <w:rsid w:val="009A26FF"/>
    <w:rsid w:val="009A37BA"/>
    <w:rsid w:val="009B3097"/>
    <w:rsid w:val="009B4B31"/>
    <w:rsid w:val="009B6802"/>
    <w:rsid w:val="009C2099"/>
    <w:rsid w:val="009C66C2"/>
    <w:rsid w:val="009D14C5"/>
    <w:rsid w:val="009D2463"/>
    <w:rsid w:val="009D33B1"/>
    <w:rsid w:val="009D5968"/>
    <w:rsid w:val="009F141B"/>
    <w:rsid w:val="009F7673"/>
    <w:rsid w:val="00A019AD"/>
    <w:rsid w:val="00A0231E"/>
    <w:rsid w:val="00A10D4A"/>
    <w:rsid w:val="00A11A8F"/>
    <w:rsid w:val="00A13DB0"/>
    <w:rsid w:val="00A210E1"/>
    <w:rsid w:val="00A226DD"/>
    <w:rsid w:val="00A265B7"/>
    <w:rsid w:val="00A33B29"/>
    <w:rsid w:val="00A3457B"/>
    <w:rsid w:val="00A348E3"/>
    <w:rsid w:val="00A436B6"/>
    <w:rsid w:val="00A46C7C"/>
    <w:rsid w:val="00A566D9"/>
    <w:rsid w:val="00A61911"/>
    <w:rsid w:val="00A6364E"/>
    <w:rsid w:val="00A71D25"/>
    <w:rsid w:val="00A750A4"/>
    <w:rsid w:val="00A7711D"/>
    <w:rsid w:val="00A80141"/>
    <w:rsid w:val="00A80F49"/>
    <w:rsid w:val="00A82128"/>
    <w:rsid w:val="00A83593"/>
    <w:rsid w:val="00A87CC4"/>
    <w:rsid w:val="00A914C3"/>
    <w:rsid w:val="00A974C1"/>
    <w:rsid w:val="00A975A1"/>
    <w:rsid w:val="00AA0C84"/>
    <w:rsid w:val="00AA25F5"/>
    <w:rsid w:val="00AA54A9"/>
    <w:rsid w:val="00AB2E7E"/>
    <w:rsid w:val="00AC092B"/>
    <w:rsid w:val="00AD76D3"/>
    <w:rsid w:val="00AE500A"/>
    <w:rsid w:val="00AE6C1B"/>
    <w:rsid w:val="00B07C98"/>
    <w:rsid w:val="00B13C70"/>
    <w:rsid w:val="00B1491B"/>
    <w:rsid w:val="00B162FF"/>
    <w:rsid w:val="00B21036"/>
    <w:rsid w:val="00B2120C"/>
    <w:rsid w:val="00B24472"/>
    <w:rsid w:val="00B26A6F"/>
    <w:rsid w:val="00B400A1"/>
    <w:rsid w:val="00B44CE6"/>
    <w:rsid w:val="00B502E0"/>
    <w:rsid w:val="00B72C53"/>
    <w:rsid w:val="00B73CB5"/>
    <w:rsid w:val="00B771A1"/>
    <w:rsid w:val="00B8146A"/>
    <w:rsid w:val="00B851B0"/>
    <w:rsid w:val="00B939EE"/>
    <w:rsid w:val="00B95B9F"/>
    <w:rsid w:val="00B95F5C"/>
    <w:rsid w:val="00BA22F9"/>
    <w:rsid w:val="00BA4E4A"/>
    <w:rsid w:val="00BA650E"/>
    <w:rsid w:val="00BA7917"/>
    <w:rsid w:val="00BB1DC1"/>
    <w:rsid w:val="00BC1711"/>
    <w:rsid w:val="00BC5CB7"/>
    <w:rsid w:val="00BC708F"/>
    <w:rsid w:val="00BD1B4D"/>
    <w:rsid w:val="00BD4D6F"/>
    <w:rsid w:val="00BD4EE6"/>
    <w:rsid w:val="00BD6647"/>
    <w:rsid w:val="00BE3947"/>
    <w:rsid w:val="00BE544D"/>
    <w:rsid w:val="00BE5F30"/>
    <w:rsid w:val="00BF21A1"/>
    <w:rsid w:val="00C027DB"/>
    <w:rsid w:val="00C07C5D"/>
    <w:rsid w:val="00C1637A"/>
    <w:rsid w:val="00C16564"/>
    <w:rsid w:val="00C17E31"/>
    <w:rsid w:val="00C3229A"/>
    <w:rsid w:val="00C339D8"/>
    <w:rsid w:val="00C37BD8"/>
    <w:rsid w:val="00C42E09"/>
    <w:rsid w:val="00C442B6"/>
    <w:rsid w:val="00C475A0"/>
    <w:rsid w:val="00C512C0"/>
    <w:rsid w:val="00C51501"/>
    <w:rsid w:val="00C52A53"/>
    <w:rsid w:val="00C53419"/>
    <w:rsid w:val="00C5489D"/>
    <w:rsid w:val="00C56B9C"/>
    <w:rsid w:val="00C71570"/>
    <w:rsid w:val="00C7344E"/>
    <w:rsid w:val="00C80E85"/>
    <w:rsid w:val="00C83876"/>
    <w:rsid w:val="00C91C56"/>
    <w:rsid w:val="00C9365E"/>
    <w:rsid w:val="00C96CF8"/>
    <w:rsid w:val="00CA1BF0"/>
    <w:rsid w:val="00CA5F9F"/>
    <w:rsid w:val="00CA671D"/>
    <w:rsid w:val="00CB176E"/>
    <w:rsid w:val="00CB5A6F"/>
    <w:rsid w:val="00CB79C3"/>
    <w:rsid w:val="00CB7C72"/>
    <w:rsid w:val="00CC1B82"/>
    <w:rsid w:val="00CC225F"/>
    <w:rsid w:val="00CC79DC"/>
    <w:rsid w:val="00CE0C53"/>
    <w:rsid w:val="00CE53F6"/>
    <w:rsid w:val="00CE7376"/>
    <w:rsid w:val="00CF0A54"/>
    <w:rsid w:val="00CF24A6"/>
    <w:rsid w:val="00CF44C0"/>
    <w:rsid w:val="00D0246A"/>
    <w:rsid w:val="00D0555A"/>
    <w:rsid w:val="00D13C1B"/>
    <w:rsid w:val="00D312ED"/>
    <w:rsid w:val="00D34E7F"/>
    <w:rsid w:val="00D4379C"/>
    <w:rsid w:val="00D47F96"/>
    <w:rsid w:val="00D6113D"/>
    <w:rsid w:val="00D71D09"/>
    <w:rsid w:val="00D82A64"/>
    <w:rsid w:val="00D86639"/>
    <w:rsid w:val="00D93DDE"/>
    <w:rsid w:val="00D93F58"/>
    <w:rsid w:val="00D972C8"/>
    <w:rsid w:val="00DA159C"/>
    <w:rsid w:val="00DA1A59"/>
    <w:rsid w:val="00DA7707"/>
    <w:rsid w:val="00DB0D03"/>
    <w:rsid w:val="00DB4B7B"/>
    <w:rsid w:val="00DB76B0"/>
    <w:rsid w:val="00DC24CD"/>
    <w:rsid w:val="00DE343E"/>
    <w:rsid w:val="00DE36C0"/>
    <w:rsid w:val="00DF0337"/>
    <w:rsid w:val="00DF65D2"/>
    <w:rsid w:val="00E10AFD"/>
    <w:rsid w:val="00E13284"/>
    <w:rsid w:val="00E165B2"/>
    <w:rsid w:val="00E17031"/>
    <w:rsid w:val="00E233C1"/>
    <w:rsid w:val="00E249D3"/>
    <w:rsid w:val="00E24F8C"/>
    <w:rsid w:val="00E34C4F"/>
    <w:rsid w:val="00E40170"/>
    <w:rsid w:val="00E4596A"/>
    <w:rsid w:val="00E521BE"/>
    <w:rsid w:val="00E6342B"/>
    <w:rsid w:val="00E64FAE"/>
    <w:rsid w:val="00E6560B"/>
    <w:rsid w:val="00E714DE"/>
    <w:rsid w:val="00E77D6B"/>
    <w:rsid w:val="00E82FDF"/>
    <w:rsid w:val="00E871E1"/>
    <w:rsid w:val="00E87522"/>
    <w:rsid w:val="00E908B0"/>
    <w:rsid w:val="00E92BA0"/>
    <w:rsid w:val="00E93F78"/>
    <w:rsid w:val="00E96063"/>
    <w:rsid w:val="00E979C9"/>
    <w:rsid w:val="00E97E78"/>
    <w:rsid w:val="00EA0876"/>
    <w:rsid w:val="00EA35C5"/>
    <w:rsid w:val="00EA3670"/>
    <w:rsid w:val="00EA3FA3"/>
    <w:rsid w:val="00EA4501"/>
    <w:rsid w:val="00EA745C"/>
    <w:rsid w:val="00EB1DC6"/>
    <w:rsid w:val="00EB560D"/>
    <w:rsid w:val="00ED41B1"/>
    <w:rsid w:val="00EE44DD"/>
    <w:rsid w:val="00EE5380"/>
    <w:rsid w:val="00EF4BCC"/>
    <w:rsid w:val="00EF5995"/>
    <w:rsid w:val="00F01640"/>
    <w:rsid w:val="00F05E15"/>
    <w:rsid w:val="00F07769"/>
    <w:rsid w:val="00F17E68"/>
    <w:rsid w:val="00F20901"/>
    <w:rsid w:val="00F27A2A"/>
    <w:rsid w:val="00F31970"/>
    <w:rsid w:val="00F35AFB"/>
    <w:rsid w:val="00F35F1C"/>
    <w:rsid w:val="00F40FD4"/>
    <w:rsid w:val="00F428DB"/>
    <w:rsid w:val="00F437D9"/>
    <w:rsid w:val="00F47056"/>
    <w:rsid w:val="00F543D6"/>
    <w:rsid w:val="00F71152"/>
    <w:rsid w:val="00F76D18"/>
    <w:rsid w:val="00F91078"/>
    <w:rsid w:val="00F97982"/>
    <w:rsid w:val="00FA0383"/>
    <w:rsid w:val="00FA1F8C"/>
    <w:rsid w:val="00FA3D5D"/>
    <w:rsid w:val="00FA77C3"/>
    <w:rsid w:val="00FB028D"/>
    <w:rsid w:val="00FB35FE"/>
    <w:rsid w:val="00FB52DE"/>
    <w:rsid w:val="00FB56CA"/>
    <w:rsid w:val="00FC0BE7"/>
    <w:rsid w:val="00FC3C17"/>
    <w:rsid w:val="00FC57EB"/>
    <w:rsid w:val="00FD6280"/>
    <w:rsid w:val="00FE0FAE"/>
    <w:rsid w:val="00FE289F"/>
    <w:rsid w:val="00FE4CC1"/>
    <w:rsid w:val="00FF3CA3"/>
    <w:rsid w:val="00FF3CFA"/>
    <w:rsid w:val="00FF4F0E"/>
    <w:rsid w:val="00FF7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0EBEC-71EB-4888-919F-2739D50D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9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6AB5"/>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5567B"/>
    <w:rPr>
      <w:rFonts w:ascii="Tahoma" w:hAnsi="Tahoma" w:cs="Tahoma"/>
      <w:sz w:val="16"/>
      <w:szCs w:val="16"/>
    </w:rPr>
  </w:style>
  <w:style w:type="character" w:customStyle="1" w:styleId="TextedebullesCar">
    <w:name w:val="Texte de bulles Car"/>
    <w:basedOn w:val="Policepardfaut"/>
    <w:link w:val="Textedebulles"/>
    <w:uiPriority w:val="99"/>
    <w:semiHidden/>
    <w:rsid w:val="0015567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3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2595-54A1-43FA-A122-0659DAC5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vanderstraeten</dc:creator>
  <cp:lastModifiedBy>Geraldine VANDERSTRAETEN</cp:lastModifiedBy>
  <cp:revision>2</cp:revision>
  <cp:lastPrinted>2021-01-26T14:24:00Z</cp:lastPrinted>
  <dcterms:created xsi:type="dcterms:W3CDTF">2023-06-09T11:48:00Z</dcterms:created>
  <dcterms:modified xsi:type="dcterms:W3CDTF">2023-06-09T11:48:00Z</dcterms:modified>
</cp:coreProperties>
</file>